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5E036" w14:textId="38390145" w:rsidR="00352D6F" w:rsidRPr="00177CF8" w:rsidRDefault="00352D6F" w:rsidP="00530FEC">
      <w:pPr>
        <w:spacing w:after="0"/>
        <w:ind w:left="142" w:right="118"/>
        <w:jc w:val="right"/>
        <w:rPr>
          <w:rFonts w:ascii="Aptos" w:hAnsi="Aptos" w:cs="Arial"/>
          <w:sz w:val="24"/>
          <w:szCs w:val="24"/>
        </w:rPr>
      </w:pPr>
    </w:p>
    <w:p w14:paraId="063861DD" w14:textId="73FDEA8B" w:rsidR="00FB6DE3" w:rsidRPr="00177CF8" w:rsidRDefault="360DED08" w:rsidP="00CA52A9">
      <w:pPr>
        <w:spacing w:after="0"/>
        <w:ind w:right="118"/>
        <w:jc w:val="right"/>
        <w:rPr>
          <w:rFonts w:ascii="Aptos" w:hAnsi="Aptos" w:cs="Calibri Light"/>
          <w:sz w:val="24"/>
          <w:szCs w:val="24"/>
        </w:rPr>
      </w:pPr>
      <w:r w:rsidRPr="00177CF8">
        <w:rPr>
          <w:rFonts w:ascii="Aptos" w:hAnsi="Aptos" w:cs="Calibri Light"/>
          <w:sz w:val="24"/>
          <w:szCs w:val="24"/>
        </w:rPr>
        <w:t xml:space="preserve">September </w:t>
      </w:r>
      <w:r w:rsidR="00502525" w:rsidRPr="00177CF8">
        <w:rPr>
          <w:rFonts w:ascii="Aptos" w:hAnsi="Aptos" w:cs="Calibri Light"/>
          <w:sz w:val="24"/>
          <w:szCs w:val="24"/>
        </w:rPr>
        <w:t>202</w:t>
      </w:r>
      <w:r w:rsidR="00CA52A9" w:rsidRPr="00177CF8">
        <w:rPr>
          <w:rFonts w:ascii="Aptos" w:hAnsi="Aptos" w:cs="Calibri Light"/>
          <w:sz w:val="24"/>
          <w:szCs w:val="24"/>
        </w:rPr>
        <w:t>6</w:t>
      </w:r>
    </w:p>
    <w:p w14:paraId="3C0F0446" w14:textId="77777777" w:rsidR="00FB6DE3" w:rsidRPr="00177CF8" w:rsidRDefault="00FB6DE3" w:rsidP="00530FEC">
      <w:pPr>
        <w:spacing w:after="0" w:line="360" w:lineRule="auto"/>
        <w:ind w:left="142" w:right="118"/>
        <w:jc w:val="both"/>
        <w:rPr>
          <w:rFonts w:ascii="Aptos" w:hAnsi="Aptos" w:cs="Calibri Light"/>
          <w:sz w:val="24"/>
          <w:szCs w:val="24"/>
        </w:rPr>
      </w:pPr>
      <w:r w:rsidRPr="00177CF8">
        <w:rPr>
          <w:rFonts w:ascii="Aptos" w:hAnsi="Aptos" w:cs="Calibri Light"/>
          <w:sz w:val="24"/>
          <w:szCs w:val="24"/>
        </w:rPr>
        <w:t>Dear YAC Leader</w:t>
      </w:r>
    </w:p>
    <w:p w14:paraId="2723B29F" w14:textId="77777777" w:rsidR="00FB6DE3" w:rsidRPr="00177CF8" w:rsidRDefault="00FB6DE3" w:rsidP="00530FEC">
      <w:pPr>
        <w:spacing w:after="0" w:line="360" w:lineRule="auto"/>
        <w:ind w:left="142" w:right="118"/>
        <w:jc w:val="both"/>
        <w:rPr>
          <w:rFonts w:ascii="Aptos" w:hAnsi="Aptos" w:cs="Calibri Light"/>
          <w:sz w:val="24"/>
          <w:szCs w:val="24"/>
        </w:rPr>
      </w:pPr>
    </w:p>
    <w:p w14:paraId="1F88324A" w14:textId="77777777" w:rsidR="00417F65" w:rsidRPr="00177CF8" w:rsidRDefault="00417F65" w:rsidP="00530FEC">
      <w:pPr>
        <w:spacing w:after="0" w:line="360" w:lineRule="auto"/>
        <w:ind w:left="142" w:right="118"/>
        <w:jc w:val="both"/>
        <w:rPr>
          <w:rFonts w:ascii="Aptos" w:hAnsi="Aptos" w:cs="Calibri Light"/>
          <w:sz w:val="24"/>
          <w:szCs w:val="24"/>
        </w:rPr>
      </w:pPr>
      <w:r w:rsidRPr="00177CF8">
        <w:rPr>
          <w:rFonts w:ascii="Aptos" w:hAnsi="Aptos" w:cs="Calibri Light"/>
          <w:b/>
          <w:sz w:val="24"/>
          <w:szCs w:val="24"/>
        </w:rPr>
        <w:t>Please read this letter first.</w:t>
      </w:r>
      <w:r w:rsidRPr="00177CF8">
        <w:rPr>
          <w:rFonts w:ascii="Aptos" w:hAnsi="Aptos" w:cs="Calibri Light"/>
          <w:sz w:val="24"/>
          <w:szCs w:val="24"/>
        </w:rPr>
        <w:t xml:space="preserve"> It outlines the contents of this pack of information</w:t>
      </w:r>
      <w:r w:rsidR="00530FEC" w:rsidRPr="00177CF8">
        <w:rPr>
          <w:rFonts w:ascii="Aptos" w:hAnsi="Aptos" w:cs="Calibri Light"/>
          <w:sz w:val="24"/>
          <w:szCs w:val="24"/>
        </w:rPr>
        <w:t>, which</w:t>
      </w:r>
      <w:r w:rsidRPr="00177CF8">
        <w:rPr>
          <w:rFonts w:ascii="Aptos" w:hAnsi="Aptos" w:cs="Calibri Light"/>
          <w:sz w:val="24"/>
          <w:szCs w:val="24"/>
        </w:rPr>
        <w:t xml:space="preserve"> will make it easier for you to complete and return your annual report and census data</w:t>
      </w:r>
      <w:r w:rsidR="00530FEC" w:rsidRPr="00177CF8">
        <w:rPr>
          <w:rFonts w:ascii="Aptos" w:hAnsi="Aptos" w:cs="Calibri Light"/>
          <w:sz w:val="24"/>
          <w:szCs w:val="24"/>
        </w:rPr>
        <w:t>.</w:t>
      </w:r>
      <w:r w:rsidR="00654CB4" w:rsidRPr="00177CF8">
        <w:rPr>
          <w:rFonts w:ascii="Aptos" w:hAnsi="Aptos" w:cs="Calibri Light"/>
          <w:sz w:val="24"/>
          <w:szCs w:val="24"/>
        </w:rPr>
        <w:t xml:space="preserve"> </w:t>
      </w:r>
    </w:p>
    <w:p w14:paraId="46FE0105" w14:textId="77777777" w:rsidR="00654CB4" w:rsidRPr="00177CF8" w:rsidRDefault="00654CB4" w:rsidP="00530FEC">
      <w:pPr>
        <w:spacing w:after="0" w:line="360" w:lineRule="auto"/>
        <w:ind w:left="142" w:right="118"/>
        <w:jc w:val="both"/>
        <w:rPr>
          <w:rFonts w:ascii="Aptos" w:hAnsi="Aptos" w:cs="Calibri Light"/>
          <w:b/>
          <w:sz w:val="24"/>
          <w:szCs w:val="24"/>
        </w:rPr>
      </w:pPr>
    </w:p>
    <w:p w14:paraId="197A093E" w14:textId="77777777" w:rsidR="00417F65" w:rsidRPr="00177CF8" w:rsidRDefault="005C56DD" w:rsidP="00530FEC">
      <w:pPr>
        <w:spacing w:after="0" w:line="360" w:lineRule="auto"/>
        <w:ind w:left="142" w:right="118"/>
        <w:jc w:val="both"/>
        <w:rPr>
          <w:rFonts w:ascii="Aptos" w:hAnsi="Aptos" w:cs="Calibri Light"/>
          <w:b/>
          <w:sz w:val="24"/>
          <w:szCs w:val="24"/>
        </w:rPr>
      </w:pPr>
      <w:r w:rsidRPr="00177CF8">
        <w:rPr>
          <w:rFonts w:ascii="Aptos" w:hAnsi="Aptos" w:cs="Calibri Light"/>
          <w:b/>
          <w:sz w:val="24"/>
          <w:szCs w:val="24"/>
        </w:rPr>
        <w:t xml:space="preserve">Census </w:t>
      </w:r>
      <w:r w:rsidR="00530FEC" w:rsidRPr="00177CF8">
        <w:rPr>
          <w:rFonts w:ascii="Aptos" w:hAnsi="Aptos" w:cs="Calibri Light"/>
          <w:b/>
          <w:sz w:val="24"/>
          <w:szCs w:val="24"/>
        </w:rPr>
        <w:t>M</w:t>
      </w:r>
      <w:r w:rsidRPr="00177CF8">
        <w:rPr>
          <w:rFonts w:ascii="Aptos" w:hAnsi="Aptos" w:cs="Calibri Light"/>
          <w:b/>
          <w:sz w:val="24"/>
          <w:szCs w:val="24"/>
        </w:rPr>
        <w:t>aterials</w:t>
      </w:r>
    </w:p>
    <w:p w14:paraId="79C13CA1" w14:textId="77777777" w:rsidR="005C56DD" w:rsidRPr="00177CF8" w:rsidRDefault="005C56DD" w:rsidP="00530FEC">
      <w:pPr>
        <w:pStyle w:val="ListParagraph"/>
        <w:numPr>
          <w:ilvl w:val="0"/>
          <w:numId w:val="5"/>
        </w:numPr>
        <w:spacing w:after="0" w:line="360" w:lineRule="auto"/>
        <w:ind w:left="426" w:right="118" w:hanging="284"/>
        <w:jc w:val="both"/>
        <w:rPr>
          <w:rFonts w:ascii="Aptos" w:hAnsi="Aptos" w:cs="Calibri Light"/>
          <w:sz w:val="24"/>
          <w:szCs w:val="24"/>
          <w:u w:val="single"/>
        </w:rPr>
      </w:pPr>
      <w:r w:rsidRPr="00177CF8">
        <w:rPr>
          <w:rFonts w:ascii="Aptos" w:hAnsi="Aptos" w:cs="Calibri Light"/>
          <w:sz w:val="24"/>
          <w:szCs w:val="24"/>
        </w:rPr>
        <w:t>An explanatory letter outlining how and why we are collecting a census of members and adult leaders and assistants in your branch</w:t>
      </w:r>
      <w:r w:rsidR="008C6689" w:rsidRPr="00177CF8">
        <w:rPr>
          <w:rFonts w:ascii="Aptos" w:hAnsi="Aptos" w:cs="Calibri Light"/>
          <w:sz w:val="24"/>
          <w:szCs w:val="24"/>
        </w:rPr>
        <w:t>; read this so you know the processes that we are asking you to follow to collect and share your data.</w:t>
      </w:r>
    </w:p>
    <w:p w14:paraId="053FD3AB" w14:textId="396B70B5" w:rsidR="008C6689" w:rsidRPr="00177CF8" w:rsidRDefault="005C56DD" w:rsidP="00530FEC">
      <w:pPr>
        <w:pStyle w:val="ListParagraph"/>
        <w:numPr>
          <w:ilvl w:val="0"/>
          <w:numId w:val="5"/>
        </w:numPr>
        <w:spacing w:after="0" w:line="360" w:lineRule="auto"/>
        <w:ind w:left="426" w:right="118" w:hanging="284"/>
        <w:jc w:val="both"/>
        <w:rPr>
          <w:rFonts w:ascii="Aptos" w:hAnsi="Aptos" w:cs="Calibri Light"/>
          <w:sz w:val="24"/>
          <w:szCs w:val="24"/>
          <w:u w:val="single"/>
        </w:rPr>
      </w:pPr>
      <w:r w:rsidRPr="00177CF8">
        <w:rPr>
          <w:rFonts w:ascii="Aptos" w:hAnsi="Aptos" w:cs="Calibri Light"/>
          <w:sz w:val="24"/>
          <w:szCs w:val="24"/>
        </w:rPr>
        <w:t xml:space="preserve">A letter to show to parents/carers that explains how we will use data about their child(ren); please display this alongside the tally sheet at your </w:t>
      </w:r>
      <w:r w:rsidR="063EEEB4" w:rsidRPr="00177CF8">
        <w:rPr>
          <w:rFonts w:ascii="Aptos" w:hAnsi="Aptos" w:cs="Calibri Light"/>
          <w:sz w:val="24"/>
          <w:szCs w:val="24"/>
        </w:rPr>
        <w:t xml:space="preserve">October </w:t>
      </w:r>
      <w:r w:rsidRPr="00177CF8">
        <w:rPr>
          <w:rFonts w:ascii="Aptos" w:hAnsi="Aptos" w:cs="Calibri Light"/>
          <w:sz w:val="24"/>
          <w:szCs w:val="24"/>
        </w:rPr>
        <w:t>meeting and have a leader/assistant on hand to</w:t>
      </w:r>
      <w:r w:rsidR="008C6689" w:rsidRPr="00177CF8">
        <w:rPr>
          <w:rFonts w:ascii="Aptos" w:hAnsi="Aptos" w:cs="Calibri Light"/>
          <w:sz w:val="24"/>
          <w:szCs w:val="24"/>
        </w:rPr>
        <w:t xml:space="preserve"> supervise the collection of the members’ data.</w:t>
      </w:r>
    </w:p>
    <w:p w14:paraId="7CA7FF3D" w14:textId="6C74FD1E" w:rsidR="008C6689" w:rsidRPr="00177CF8" w:rsidRDefault="008C6689" w:rsidP="00530FEC">
      <w:pPr>
        <w:pStyle w:val="ListParagraph"/>
        <w:numPr>
          <w:ilvl w:val="0"/>
          <w:numId w:val="5"/>
        </w:numPr>
        <w:spacing w:after="0" w:line="360" w:lineRule="auto"/>
        <w:ind w:left="426" w:right="118" w:hanging="284"/>
        <w:jc w:val="both"/>
        <w:rPr>
          <w:rFonts w:ascii="Aptos" w:hAnsi="Aptos" w:cs="Calibri Light"/>
          <w:sz w:val="24"/>
          <w:szCs w:val="24"/>
          <w:u w:val="single"/>
        </w:rPr>
      </w:pPr>
      <w:r w:rsidRPr="00177CF8">
        <w:rPr>
          <w:rFonts w:ascii="Aptos" w:hAnsi="Aptos" w:cs="Calibri Light"/>
          <w:sz w:val="24"/>
          <w:szCs w:val="24"/>
        </w:rPr>
        <w:t xml:space="preserve">Members’ tally sheet; this anonymous tally sheet should be completed by parents/carers for each child attending the </w:t>
      </w:r>
      <w:r w:rsidR="6591614C" w:rsidRPr="00177CF8">
        <w:rPr>
          <w:rFonts w:ascii="Aptos" w:hAnsi="Aptos" w:cs="Calibri Light"/>
          <w:sz w:val="24"/>
          <w:szCs w:val="24"/>
        </w:rPr>
        <w:t xml:space="preserve">October </w:t>
      </w:r>
      <w:r w:rsidRPr="00177CF8">
        <w:rPr>
          <w:rFonts w:ascii="Aptos" w:hAnsi="Aptos" w:cs="Calibri Light"/>
          <w:sz w:val="24"/>
          <w:szCs w:val="24"/>
        </w:rPr>
        <w:t>meeting. They will need to add one tally mark for questions 1–3, and as many as appropriate in question 4.</w:t>
      </w:r>
    </w:p>
    <w:p w14:paraId="53F7C93C" w14:textId="474B598B" w:rsidR="008C6689" w:rsidRPr="00177CF8" w:rsidRDefault="008C6689" w:rsidP="00530FEC">
      <w:pPr>
        <w:pStyle w:val="ListParagraph"/>
        <w:numPr>
          <w:ilvl w:val="0"/>
          <w:numId w:val="5"/>
        </w:numPr>
        <w:spacing w:after="0" w:line="360" w:lineRule="auto"/>
        <w:ind w:left="426" w:right="118" w:hanging="284"/>
        <w:jc w:val="both"/>
        <w:rPr>
          <w:rFonts w:ascii="Aptos" w:hAnsi="Aptos" w:cs="Calibri Light"/>
          <w:sz w:val="24"/>
          <w:szCs w:val="24"/>
          <w:u w:val="single"/>
        </w:rPr>
      </w:pPr>
      <w:r w:rsidRPr="00177CF8">
        <w:rPr>
          <w:rFonts w:ascii="Aptos" w:hAnsi="Aptos" w:cs="Calibri Light"/>
          <w:sz w:val="24"/>
          <w:szCs w:val="24"/>
        </w:rPr>
        <w:t xml:space="preserve">Leaders’/Assistants’ tally sheet; this anonymous tally sheet should be completed by each YAC leader and assistant at </w:t>
      </w:r>
      <w:r w:rsidR="082A4553" w:rsidRPr="00177CF8">
        <w:rPr>
          <w:rFonts w:ascii="Aptos" w:hAnsi="Aptos" w:cs="Calibri Light"/>
          <w:sz w:val="24"/>
          <w:szCs w:val="24"/>
        </w:rPr>
        <w:t xml:space="preserve">your </w:t>
      </w:r>
      <w:r w:rsidR="52F3F567" w:rsidRPr="00177CF8">
        <w:rPr>
          <w:rFonts w:ascii="Aptos" w:hAnsi="Aptos" w:cs="Calibri Light"/>
          <w:sz w:val="24"/>
          <w:szCs w:val="24"/>
        </w:rPr>
        <w:t xml:space="preserve">October </w:t>
      </w:r>
      <w:r w:rsidRPr="00177CF8">
        <w:rPr>
          <w:rFonts w:ascii="Aptos" w:hAnsi="Aptos" w:cs="Calibri Light"/>
          <w:sz w:val="24"/>
          <w:szCs w:val="24"/>
        </w:rPr>
        <w:t>meeting.</w:t>
      </w:r>
    </w:p>
    <w:p w14:paraId="63EFE939" w14:textId="77777777" w:rsidR="00654CB4" w:rsidRPr="00177CF8" w:rsidRDefault="008C6689" w:rsidP="00CA6EE5">
      <w:pPr>
        <w:pStyle w:val="ListParagraph"/>
        <w:numPr>
          <w:ilvl w:val="0"/>
          <w:numId w:val="5"/>
        </w:numPr>
        <w:spacing w:after="0" w:line="360" w:lineRule="auto"/>
        <w:ind w:left="426" w:right="118" w:hanging="284"/>
        <w:jc w:val="both"/>
        <w:rPr>
          <w:rFonts w:ascii="Aptos" w:hAnsi="Aptos" w:cs="Calibri Light"/>
          <w:sz w:val="24"/>
          <w:szCs w:val="24"/>
          <w:u w:val="single"/>
        </w:rPr>
      </w:pPr>
      <w:r w:rsidRPr="00177CF8">
        <w:rPr>
          <w:rFonts w:ascii="Aptos" w:hAnsi="Aptos" w:cs="Calibri Light"/>
          <w:sz w:val="24"/>
          <w:szCs w:val="24"/>
        </w:rPr>
        <w:t>Completed samples of both tally sheets; these show how the data should be recorded on the tally sheets by parents/carers and leaders/assistants. Add up the totals before completing the online form</w:t>
      </w:r>
      <w:r w:rsidR="00CA6EE5" w:rsidRPr="00177CF8">
        <w:rPr>
          <w:rFonts w:ascii="Aptos" w:hAnsi="Aptos" w:cs="Calibri Light"/>
          <w:sz w:val="24"/>
          <w:szCs w:val="24"/>
        </w:rPr>
        <w:t xml:space="preserve"> (see below).</w:t>
      </w:r>
      <w:r w:rsidR="00002AE9" w:rsidRPr="00177CF8">
        <w:rPr>
          <w:rFonts w:ascii="Aptos" w:hAnsi="Aptos" w:cs="Calibri Light"/>
          <w:sz w:val="24"/>
          <w:szCs w:val="24"/>
        </w:rPr>
        <w:t xml:space="preserve"> Y</w:t>
      </w:r>
      <w:r w:rsidRPr="00177CF8">
        <w:rPr>
          <w:rFonts w:ascii="Aptos" w:hAnsi="Aptos" w:cs="Calibri Light"/>
          <w:sz w:val="24"/>
          <w:szCs w:val="24"/>
        </w:rPr>
        <w:t>ou should have the same total for questions 1–</w:t>
      </w:r>
      <w:r w:rsidR="00654CB4" w:rsidRPr="00177CF8">
        <w:rPr>
          <w:rFonts w:ascii="Aptos" w:hAnsi="Aptos" w:cs="Calibri Light"/>
          <w:sz w:val="24"/>
          <w:szCs w:val="24"/>
        </w:rPr>
        <w:t>3</w:t>
      </w:r>
      <w:r w:rsidR="00002AE9" w:rsidRPr="00177CF8">
        <w:rPr>
          <w:rFonts w:ascii="Aptos" w:hAnsi="Aptos" w:cs="Calibri Light"/>
          <w:sz w:val="24"/>
          <w:szCs w:val="24"/>
        </w:rPr>
        <w:t>: on the members’ tally sheet this s</w:t>
      </w:r>
      <w:r w:rsidRPr="00177CF8">
        <w:rPr>
          <w:rFonts w:ascii="Aptos" w:hAnsi="Aptos" w:cs="Calibri Light"/>
          <w:sz w:val="24"/>
          <w:szCs w:val="24"/>
        </w:rPr>
        <w:t>hould equal the total number of members in attendance at the session</w:t>
      </w:r>
      <w:r w:rsidR="00002AE9" w:rsidRPr="00177CF8">
        <w:rPr>
          <w:rFonts w:ascii="Aptos" w:hAnsi="Aptos" w:cs="Calibri Light"/>
          <w:sz w:val="24"/>
          <w:szCs w:val="24"/>
        </w:rPr>
        <w:t>;</w:t>
      </w:r>
      <w:r w:rsidR="005C56DD" w:rsidRPr="00177CF8">
        <w:rPr>
          <w:rFonts w:ascii="Aptos" w:hAnsi="Aptos" w:cs="Calibri Light"/>
          <w:sz w:val="24"/>
          <w:szCs w:val="24"/>
        </w:rPr>
        <w:t xml:space="preserve"> </w:t>
      </w:r>
      <w:r w:rsidR="00002AE9" w:rsidRPr="00177CF8">
        <w:rPr>
          <w:rFonts w:ascii="Aptos" w:hAnsi="Aptos" w:cs="Calibri Light"/>
          <w:sz w:val="24"/>
          <w:szCs w:val="24"/>
        </w:rPr>
        <w:t xml:space="preserve">on the leaders’/assistants’ tally sheet this should equal the total number of leaders and assistants in attendance at the session.  </w:t>
      </w:r>
    </w:p>
    <w:p w14:paraId="05D3152A" w14:textId="4C7EC188" w:rsidR="00530FEC" w:rsidRPr="00177CF8" w:rsidRDefault="00530FEC" w:rsidP="00530FEC">
      <w:pPr>
        <w:spacing w:after="0" w:line="360" w:lineRule="auto"/>
        <w:ind w:left="142" w:right="118"/>
        <w:jc w:val="both"/>
        <w:rPr>
          <w:rFonts w:ascii="Aptos" w:hAnsi="Aptos" w:cs="Calibri Light"/>
          <w:sz w:val="24"/>
          <w:szCs w:val="24"/>
        </w:rPr>
      </w:pPr>
    </w:p>
    <w:p w14:paraId="0DDF9D7D" w14:textId="187503A5" w:rsidR="00281699" w:rsidRPr="00177CF8" w:rsidRDefault="00002AE9" w:rsidP="00EB53DA">
      <w:pPr>
        <w:spacing w:after="0"/>
        <w:ind w:right="-188"/>
        <w:jc w:val="both"/>
        <w:rPr>
          <w:rFonts w:ascii="Aptos" w:hAnsi="Aptos" w:cs="Calibri Light"/>
          <w:sz w:val="24"/>
          <w:szCs w:val="24"/>
        </w:rPr>
      </w:pPr>
      <w:r w:rsidRPr="00177CF8">
        <w:rPr>
          <w:rFonts w:ascii="Aptos" w:hAnsi="Aptos" w:cs="Calibri Light"/>
          <w:sz w:val="24"/>
          <w:szCs w:val="24"/>
        </w:rPr>
        <w:t>T</w:t>
      </w:r>
      <w:r w:rsidR="00654CB4" w:rsidRPr="00177CF8">
        <w:rPr>
          <w:rFonts w:ascii="Aptos" w:hAnsi="Aptos" w:cs="Calibri Light"/>
          <w:sz w:val="24"/>
          <w:szCs w:val="24"/>
        </w:rPr>
        <w:t>he census materials</w:t>
      </w:r>
      <w:r w:rsidRPr="00177CF8">
        <w:rPr>
          <w:rFonts w:ascii="Aptos" w:hAnsi="Aptos" w:cs="Calibri Light"/>
          <w:sz w:val="24"/>
          <w:szCs w:val="24"/>
        </w:rPr>
        <w:t xml:space="preserve"> (above)</w:t>
      </w:r>
      <w:r w:rsidR="00654CB4" w:rsidRPr="00177CF8">
        <w:rPr>
          <w:rFonts w:ascii="Aptos" w:hAnsi="Aptos" w:cs="Calibri Light"/>
          <w:sz w:val="24"/>
          <w:szCs w:val="24"/>
        </w:rPr>
        <w:t xml:space="preserve"> are also available online at </w:t>
      </w:r>
      <w:hyperlink r:id="rId10" w:history="1">
        <w:r w:rsidR="00805AAE" w:rsidRPr="00805AAE">
          <w:rPr>
            <w:rStyle w:val="Hyperlink"/>
            <w:rFonts w:ascii="Aptos" w:hAnsi="Aptos"/>
            <w:b/>
            <w:bCs/>
            <w:color w:val="000066"/>
          </w:rPr>
          <w:t>https://www.yac-uk.org/yac-census-2026/</w:t>
        </w:r>
      </w:hyperlink>
      <w:r w:rsidR="00805AAE" w:rsidRPr="00805AAE">
        <w:rPr>
          <w:rFonts w:ascii="Aptos" w:hAnsi="Aptos"/>
          <w:b/>
          <w:bCs/>
          <w:color w:val="000066"/>
        </w:rPr>
        <w:t xml:space="preserve"> </w:t>
      </w:r>
      <w:r w:rsidR="00DE6DEB" w:rsidRPr="00805AAE">
        <w:rPr>
          <w:rFonts w:ascii="Aptos" w:hAnsi="Aptos" w:cs="Calibri Light"/>
          <w:b/>
          <w:bCs/>
          <w:color w:val="000066"/>
          <w:sz w:val="24"/>
          <w:szCs w:val="24"/>
        </w:rPr>
        <w:t xml:space="preserve"> </w:t>
      </w:r>
      <w:r w:rsidR="00281699" w:rsidRPr="00177CF8">
        <w:rPr>
          <w:rFonts w:ascii="Aptos" w:hAnsi="Aptos" w:cs="Calibri Light"/>
          <w:sz w:val="24"/>
          <w:szCs w:val="24"/>
        </w:rPr>
        <w:t xml:space="preserve">or by emailing </w:t>
      </w:r>
      <w:hyperlink r:id="rId11">
        <w:r w:rsidR="00281699" w:rsidRPr="00805AAE">
          <w:rPr>
            <w:rStyle w:val="Hyperlink"/>
            <w:rFonts w:ascii="Aptos" w:hAnsi="Aptos" w:cs="Calibri Light"/>
            <w:color w:val="000066"/>
            <w:sz w:val="24"/>
            <w:szCs w:val="24"/>
          </w:rPr>
          <w:t>yac@yac-uk.org</w:t>
        </w:r>
      </w:hyperlink>
      <w:r w:rsidR="00281699" w:rsidRPr="00805AAE">
        <w:rPr>
          <w:rFonts w:ascii="Aptos" w:hAnsi="Aptos" w:cs="Calibri Light"/>
          <w:b/>
          <w:bCs/>
          <w:color w:val="000066"/>
          <w:sz w:val="24"/>
          <w:szCs w:val="24"/>
        </w:rPr>
        <w:t xml:space="preserve"> </w:t>
      </w:r>
      <w:r w:rsidR="00281699" w:rsidRPr="00805AAE">
        <w:rPr>
          <w:rFonts w:ascii="Aptos" w:hAnsi="Aptos" w:cs="Calibri Light"/>
          <w:color w:val="000066"/>
          <w:sz w:val="24"/>
          <w:szCs w:val="24"/>
        </w:rPr>
        <w:t xml:space="preserve"> </w:t>
      </w:r>
    </w:p>
    <w:p w14:paraId="2C4AC78E" w14:textId="26FE9183" w:rsidR="05E0EC17" w:rsidRPr="00177CF8" w:rsidRDefault="05E0EC17" w:rsidP="05E0EC17">
      <w:pPr>
        <w:spacing w:after="0"/>
        <w:ind w:left="-142" w:right="-188"/>
        <w:jc w:val="both"/>
        <w:rPr>
          <w:rFonts w:ascii="Aptos" w:hAnsi="Aptos" w:cs="Calibri Light"/>
          <w:sz w:val="24"/>
          <w:szCs w:val="24"/>
        </w:rPr>
      </w:pPr>
    </w:p>
    <w:p w14:paraId="4A910D7C" w14:textId="77777777" w:rsidR="00EB53DA" w:rsidRDefault="00EB53DA" w:rsidP="368C2422">
      <w:pPr>
        <w:spacing w:after="0" w:line="360" w:lineRule="auto"/>
        <w:ind w:left="-142" w:right="-188"/>
        <w:jc w:val="both"/>
        <w:rPr>
          <w:rFonts w:ascii="Aptos" w:hAnsi="Aptos" w:cs="Calibri Light"/>
          <w:sz w:val="24"/>
          <w:szCs w:val="24"/>
        </w:rPr>
      </w:pPr>
    </w:p>
    <w:p w14:paraId="56A984D9" w14:textId="3D89B1F6" w:rsidR="001952AF" w:rsidRPr="00177CF8" w:rsidRDefault="001952AF" w:rsidP="368C2422">
      <w:pPr>
        <w:spacing w:after="0" w:line="360" w:lineRule="auto"/>
        <w:ind w:left="-142" w:right="-188"/>
        <w:jc w:val="both"/>
        <w:rPr>
          <w:rFonts w:ascii="Aptos" w:hAnsi="Aptos" w:cs="Calibri Light"/>
          <w:b/>
          <w:bCs/>
          <w:sz w:val="24"/>
          <w:szCs w:val="24"/>
        </w:rPr>
      </w:pPr>
      <w:r w:rsidRPr="00177CF8">
        <w:rPr>
          <w:rFonts w:ascii="Aptos" w:hAnsi="Aptos" w:cs="Calibri Light"/>
          <w:sz w:val="24"/>
          <w:szCs w:val="24"/>
        </w:rPr>
        <w:t xml:space="preserve">Once you have collected your census data at your </w:t>
      </w:r>
      <w:r w:rsidR="44E3D3E5" w:rsidRPr="00177CF8">
        <w:rPr>
          <w:rFonts w:ascii="Aptos" w:hAnsi="Aptos" w:cs="Calibri Light"/>
          <w:sz w:val="24"/>
          <w:szCs w:val="24"/>
        </w:rPr>
        <w:t xml:space="preserve">October </w:t>
      </w:r>
      <w:r w:rsidR="00502525" w:rsidRPr="00177CF8">
        <w:rPr>
          <w:rFonts w:ascii="Aptos" w:hAnsi="Aptos" w:cs="Calibri Light"/>
          <w:sz w:val="24"/>
          <w:szCs w:val="24"/>
        </w:rPr>
        <w:t>202</w:t>
      </w:r>
      <w:r w:rsidR="00EB53DA">
        <w:rPr>
          <w:rFonts w:ascii="Aptos" w:hAnsi="Aptos" w:cs="Calibri Light"/>
          <w:sz w:val="24"/>
          <w:szCs w:val="24"/>
        </w:rPr>
        <w:t>6</w:t>
      </w:r>
      <w:r w:rsidRPr="00177CF8">
        <w:rPr>
          <w:rFonts w:ascii="Aptos" w:hAnsi="Aptos" w:cs="Calibri Light"/>
          <w:sz w:val="24"/>
          <w:szCs w:val="24"/>
        </w:rPr>
        <w:t xml:space="preserve"> meeting, please submit your census return using </w:t>
      </w:r>
      <w:r w:rsidR="1FF90E56" w:rsidRPr="00177CF8">
        <w:rPr>
          <w:rFonts w:ascii="Aptos" w:hAnsi="Aptos" w:cs="Calibri Light"/>
          <w:sz w:val="24"/>
          <w:szCs w:val="24"/>
        </w:rPr>
        <w:t xml:space="preserve">the </w:t>
      </w:r>
      <w:r w:rsidRPr="00177CF8">
        <w:rPr>
          <w:rFonts w:ascii="Aptos" w:hAnsi="Aptos" w:cs="Calibri Light"/>
          <w:sz w:val="24"/>
          <w:szCs w:val="24"/>
        </w:rPr>
        <w:t>SurveyMonkey form available via the YAC website at</w:t>
      </w:r>
      <w:r w:rsidR="00754E55" w:rsidRPr="00177CF8">
        <w:rPr>
          <w:rFonts w:ascii="Aptos" w:hAnsi="Aptos" w:cs="Calibri Light"/>
          <w:sz w:val="24"/>
          <w:szCs w:val="24"/>
        </w:rPr>
        <w:t xml:space="preserve">: </w:t>
      </w:r>
      <w:r w:rsidR="00DF5DCC" w:rsidRPr="00DF5DCC">
        <w:rPr>
          <w:rFonts w:ascii="Aptos" w:hAnsi="Aptos"/>
          <w:b/>
          <w:bCs/>
          <w:color w:val="000066"/>
          <w:sz w:val="24"/>
          <w:szCs w:val="24"/>
          <w:u w:val="single"/>
        </w:rPr>
        <w:t>https://www.yac-uk.org/yac-census-2026/</w:t>
      </w:r>
      <w:r w:rsidR="74818A77" w:rsidRPr="00DF5DCC">
        <w:rPr>
          <w:rFonts w:ascii="Aptos" w:hAnsi="Aptos" w:cs="Calibri Light"/>
          <w:color w:val="000066"/>
          <w:sz w:val="24"/>
          <w:szCs w:val="24"/>
        </w:rPr>
        <w:t xml:space="preserve"> </w:t>
      </w:r>
      <w:r w:rsidRPr="00177CF8">
        <w:rPr>
          <w:rFonts w:ascii="Aptos" w:hAnsi="Aptos" w:cs="Calibri Light"/>
          <w:sz w:val="24"/>
          <w:szCs w:val="24"/>
        </w:rPr>
        <w:t xml:space="preserve">The form should take around </w:t>
      </w:r>
      <w:r w:rsidR="46EA6C5D" w:rsidRPr="00177CF8">
        <w:rPr>
          <w:rFonts w:ascii="Aptos" w:hAnsi="Aptos" w:cs="Calibri Light"/>
          <w:sz w:val="24"/>
          <w:szCs w:val="24"/>
        </w:rPr>
        <w:t>10</w:t>
      </w:r>
      <w:r w:rsidRPr="00177CF8">
        <w:rPr>
          <w:rFonts w:ascii="Aptos" w:hAnsi="Aptos" w:cs="Calibri Light"/>
          <w:sz w:val="24"/>
          <w:szCs w:val="24"/>
        </w:rPr>
        <w:t xml:space="preserve"> minutes to complete, and your help in collecting accurate and up-to-date information is hugely appreciated. </w:t>
      </w:r>
      <w:r w:rsidRPr="00177CF8">
        <w:rPr>
          <w:rFonts w:ascii="Aptos" w:hAnsi="Aptos" w:cs="Calibri Light"/>
          <w:b/>
          <w:bCs/>
          <w:sz w:val="24"/>
          <w:szCs w:val="24"/>
        </w:rPr>
        <w:t>Please ensure that you have completed the</w:t>
      </w:r>
      <w:r w:rsidR="4CFFAFFE" w:rsidRPr="00177CF8">
        <w:rPr>
          <w:rFonts w:ascii="Aptos" w:hAnsi="Aptos" w:cs="Calibri Light"/>
          <w:b/>
          <w:bCs/>
          <w:sz w:val="24"/>
          <w:szCs w:val="24"/>
        </w:rPr>
        <w:t xml:space="preserve"> relevant</w:t>
      </w:r>
      <w:r w:rsidRPr="00177CF8">
        <w:rPr>
          <w:rFonts w:ascii="Aptos" w:hAnsi="Aptos" w:cs="Calibri Light"/>
          <w:b/>
          <w:bCs/>
          <w:sz w:val="24"/>
          <w:szCs w:val="24"/>
        </w:rPr>
        <w:t xml:space="preserve"> online form by </w:t>
      </w:r>
      <w:r w:rsidR="00502525" w:rsidRPr="00177CF8">
        <w:rPr>
          <w:rFonts w:ascii="Aptos" w:hAnsi="Aptos" w:cs="Calibri Light"/>
          <w:b/>
          <w:bCs/>
          <w:sz w:val="24"/>
          <w:szCs w:val="24"/>
        </w:rPr>
        <w:t xml:space="preserve">Monday </w:t>
      </w:r>
      <w:r w:rsidR="0D2D52B8" w:rsidRPr="00177CF8">
        <w:rPr>
          <w:rFonts w:ascii="Aptos" w:hAnsi="Aptos" w:cs="Calibri Light"/>
          <w:b/>
          <w:bCs/>
          <w:sz w:val="24"/>
          <w:szCs w:val="24"/>
        </w:rPr>
        <w:t>1</w:t>
      </w:r>
      <w:r w:rsidR="002A7EB7">
        <w:rPr>
          <w:rFonts w:ascii="Aptos" w:hAnsi="Aptos" w:cs="Calibri Light"/>
          <w:b/>
          <w:bCs/>
          <w:sz w:val="24"/>
          <w:szCs w:val="24"/>
        </w:rPr>
        <w:t>6</w:t>
      </w:r>
      <w:r w:rsidR="0D2D52B8" w:rsidRPr="00177CF8">
        <w:rPr>
          <w:rFonts w:ascii="Aptos" w:hAnsi="Aptos" w:cs="Calibri Light"/>
          <w:b/>
          <w:bCs/>
          <w:sz w:val="24"/>
          <w:szCs w:val="24"/>
          <w:vertAlign w:val="superscript"/>
        </w:rPr>
        <w:t>th</w:t>
      </w:r>
      <w:r w:rsidR="0D2D52B8" w:rsidRPr="00177CF8">
        <w:rPr>
          <w:rFonts w:ascii="Aptos" w:hAnsi="Aptos" w:cs="Calibri Light"/>
          <w:b/>
          <w:bCs/>
          <w:sz w:val="24"/>
          <w:szCs w:val="24"/>
        </w:rPr>
        <w:t xml:space="preserve"> </w:t>
      </w:r>
      <w:r w:rsidR="7FC70CF3" w:rsidRPr="00177CF8">
        <w:rPr>
          <w:rFonts w:ascii="Aptos" w:hAnsi="Aptos" w:cs="Calibri Light"/>
          <w:b/>
          <w:bCs/>
          <w:sz w:val="24"/>
          <w:szCs w:val="24"/>
        </w:rPr>
        <w:t>November.</w:t>
      </w:r>
    </w:p>
    <w:p w14:paraId="405A5AC3" w14:textId="77777777" w:rsidR="001952AF" w:rsidRPr="00177CF8" w:rsidRDefault="001952AF" w:rsidP="00281699">
      <w:pPr>
        <w:spacing w:after="0" w:line="360" w:lineRule="auto"/>
        <w:ind w:left="142" w:right="118"/>
        <w:jc w:val="both"/>
        <w:rPr>
          <w:rFonts w:ascii="Aptos" w:hAnsi="Aptos" w:cs="Calibri Light"/>
          <w:sz w:val="24"/>
          <w:szCs w:val="24"/>
        </w:rPr>
      </w:pPr>
    </w:p>
    <w:p w14:paraId="6558D430" w14:textId="556693C1" w:rsidR="009E3ABF" w:rsidRPr="00177CF8" w:rsidRDefault="001952AF" w:rsidP="00281699">
      <w:pPr>
        <w:spacing w:after="0" w:line="360" w:lineRule="auto"/>
        <w:ind w:left="-142" w:right="118"/>
        <w:jc w:val="both"/>
        <w:rPr>
          <w:rFonts w:ascii="Aptos" w:hAnsi="Aptos" w:cs="Calibri Light"/>
          <w:sz w:val="24"/>
          <w:szCs w:val="24"/>
        </w:rPr>
      </w:pPr>
      <w:r w:rsidRPr="00177CF8">
        <w:rPr>
          <w:rFonts w:ascii="Aptos" w:hAnsi="Aptos" w:cs="Calibri Light"/>
          <w:sz w:val="24"/>
          <w:szCs w:val="24"/>
        </w:rPr>
        <w:t>I understand that there is a lot of information and pieces of paper enclosed with this letter. If you would like clarification on any of the above processes relating to the census or annual report</w:t>
      </w:r>
      <w:r w:rsidR="2C0C8647" w:rsidRPr="00177CF8">
        <w:rPr>
          <w:rFonts w:ascii="Aptos" w:hAnsi="Aptos" w:cs="Calibri Light"/>
          <w:sz w:val="24"/>
          <w:szCs w:val="24"/>
        </w:rPr>
        <w:t>,</w:t>
      </w:r>
      <w:r w:rsidR="00530FEC" w:rsidRPr="00177CF8">
        <w:rPr>
          <w:rFonts w:ascii="Aptos" w:hAnsi="Aptos" w:cs="Calibri Light"/>
          <w:sz w:val="24"/>
          <w:szCs w:val="24"/>
        </w:rPr>
        <w:t xml:space="preserve"> </w:t>
      </w:r>
      <w:r w:rsidR="009E3ABF" w:rsidRPr="00177CF8">
        <w:rPr>
          <w:rFonts w:ascii="Aptos" w:hAnsi="Aptos" w:cs="Calibri Light"/>
          <w:sz w:val="24"/>
          <w:szCs w:val="24"/>
        </w:rPr>
        <w:t>please do get in touch.</w:t>
      </w:r>
    </w:p>
    <w:p w14:paraId="1BD11E1D" w14:textId="77777777" w:rsidR="009E3ABF" w:rsidRPr="00177CF8" w:rsidRDefault="009E3ABF" w:rsidP="00281699">
      <w:pPr>
        <w:spacing w:after="0" w:line="360" w:lineRule="auto"/>
        <w:ind w:left="-142" w:right="118"/>
        <w:jc w:val="both"/>
        <w:rPr>
          <w:rFonts w:ascii="Aptos" w:hAnsi="Aptos" w:cs="Calibri Light"/>
          <w:sz w:val="24"/>
          <w:szCs w:val="24"/>
        </w:rPr>
      </w:pPr>
    </w:p>
    <w:p w14:paraId="407D0EDC" w14:textId="77777777" w:rsidR="001952AF" w:rsidRPr="00177CF8" w:rsidRDefault="009E3ABF" w:rsidP="00281699">
      <w:pPr>
        <w:spacing w:after="0" w:line="360" w:lineRule="auto"/>
        <w:ind w:left="-142" w:right="118"/>
        <w:jc w:val="both"/>
        <w:rPr>
          <w:rFonts w:ascii="Aptos" w:hAnsi="Aptos" w:cs="Calibri Light"/>
          <w:sz w:val="24"/>
          <w:szCs w:val="24"/>
        </w:rPr>
      </w:pPr>
      <w:r w:rsidRPr="00177CF8">
        <w:rPr>
          <w:rFonts w:ascii="Aptos" w:hAnsi="Aptos" w:cs="Calibri Light"/>
          <w:sz w:val="24"/>
          <w:szCs w:val="24"/>
        </w:rPr>
        <w:t xml:space="preserve">As ever, your time and enthusiasm in running your YAC branch is </w:t>
      </w:r>
      <w:r w:rsidR="00530FEC" w:rsidRPr="00177CF8">
        <w:rPr>
          <w:rFonts w:ascii="Aptos" w:hAnsi="Aptos" w:cs="Calibri Light"/>
          <w:sz w:val="24"/>
          <w:szCs w:val="24"/>
        </w:rPr>
        <w:t>very much appreciated.</w:t>
      </w:r>
      <w:r w:rsidR="001952AF" w:rsidRPr="00177CF8">
        <w:rPr>
          <w:rFonts w:ascii="Aptos" w:hAnsi="Aptos" w:cs="Calibri Light"/>
          <w:sz w:val="24"/>
          <w:szCs w:val="24"/>
        </w:rPr>
        <w:t xml:space="preserve"> </w:t>
      </w:r>
    </w:p>
    <w:p w14:paraId="18AFDCF9" w14:textId="77777777" w:rsidR="00654CB4" w:rsidRPr="00177CF8" w:rsidRDefault="00654CB4" w:rsidP="00281699">
      <w:pPr>
        <w:spacing w:after="0" w:line="360" w:lineRule="auto"/>
        <w:ind w:left="-142" w:right="118"/>
        <w:jc w:val="both"/>
        <w:rPr>
          <w:rFonts w:ascii="Aptos" w:hAnsi="Aptos" w:cs="Calibri Light"/>
          <w:sz w:val="24"/>
          <w:szCs w:val="24"/>
        </w:rPr>
      </w:pPr>
    </w:p>
    <w:p w14:paraId="2DBD0823" w14:textId="77777777" w:rsidR="00530FEC" w:rsidRPr="00177CF8" w:rsidRDefault="00FB6DE3" w:rsidP="00281699">
      <w:pPr>
        <w:spacing w:after="0" w:line="360" w:lineRule="auto"/>
        <w:ind w:left="-142" w:right="118"/>
        <w:jc w:val="both"/>
        <w:rPr>
          <w:rFonts w:ascii="Aptos" w:hAnsi="Aptos" w:cs="Calibri Light"/>
          <w:sz w:val="24"/>
          <w:szCs w:val="24"/>
        </w:rPr>
      </w:pPr>
      <w:r w:rsidRPr="00177CF8">
        <w:rPr>
          <w:rFonts w:ascii="Aptos" w:hAnsi="Aptos" w:cs="Calibri Light"/>
          <w:sz w:val="24"/>
          <w:szCs w:val="24"/>
        </w:rPr>
        <w:t>Best wishes</w:t>
      </w:r>
    </w:p>
    <w:p w14:paraId="47EDEBB9" w14:textId="77777777" w:rsidR="00FB6DE3" w:rsidRPr="00177CF8" w:rsidRDefault="00CA6EE5" w:rsidP="00281699">
      <w:pPr>
        <w:spacing w:after="0" w:line="360" w:lineRule="auto"/>
        <w:ind w:left="-142" w:right="118"/>
        <w:jc w:val="both"/>
        <w:rPr>
          <w:rFonts w:ascii="Aptos" w:hAnsi="Aptos" w:cs="Calibri Light"/>
          <w:sz w:val="24"/>
          <w:szCs w:val="24"/>
        </w:rPr>
      </w:pPr>
      <w:r w:rsidRPr="00177CF8">
        <w:rPr>
          <w:rFonts w:ascii="Aptos" w:hAnsi="Aptos" w:cs="Calibri Light"/>
          <w:noProof/>
          <w:sz w:val="24"/>
          <w:szCs w:val="24"/>
        </w:rPr>
        <w:drawing>
          <wp:inline distT="0" distB="0" distL="0" distR="0" wp14:anchorId="4D71EB82" wp14:editId="2664AB87">
            <wp:extent cx="1057275" cy="62754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K sig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5976" cy="63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8FD37" w14:textId="77777777" w:rsidR="000F63D8" w:rsidRPr="00177CF8" w:rsidRDefault="00530FEC" w:rsidP="00281699">
      <w:pPr>
        <w:pStyle w:val="NoSpacing"/>
        <w:spacing w:line="360" w:lineRule="auto"/>
        <w:ind w:left="-142"/>
        <w:jc w:val="both"/>
        <w:rPr>
          <w:rFonts w:ascii="Aptos" w:hAnsi="Aptos" w:cs="Calibri Light"/>
          <w:sz w:val="24"/>
          <w:szCs w:val="24"/>
        </w:rPr>
      </w:pPr>
      <w:r w:rsidRPr="00177CF8">
        <w:rPr>
          <w:rFonts w:ascii="Aptos" w:hAnsi="Aptos" w:cs="Calibri Light"/>
          <w:sz w:val="24"/>
          <w:szCs w:val="24"/>
        </w:rPr>
        <w:t>Dr Jo Kirton</w:t>
      </w:r>
    </w:p>
    <w:p w14:paraId="7596D4C2" w14:textId="5FE7F07D" w:rsidR="00530FEC" w:rsidRPr="00177CF8" w:rsidRDefault="185E4B82" w:rsidP="00281699">
      <w:pPr>
        <w:pStyle w:val="NoSpacing"/>
        <w:spacing w:line="360" w:lineRule="auto"/>
        <w:ind w:left="-142"/>
        <w:rPr>
          <w:rFonts w:ascii="Aptos" w:hAnsi="Aptos" w:cs="Calibri Light"/>
          <w:sz w:val="24"/>
          <w:szCs w:val="24"/>
        </w:rPr>
      </w:pPr>
      <w:r w:rsidRPr="00177CF8">
        <w:rPr>
          <w:rFonts w:ascii="Aptos" w:hAnsi="Aptos" w:cs="Calibri Light"/>
          <w:sz w:val="24"/>
          <w:szCs w:val="24"/>
        </w:rPr>
        <w:t>Delivery and</w:t>
      </w:r>
      <w:r w:rsidR="00530FEC" w:rsidRPr="00177CF8">
        <w:rPr>
          <w:rFonts w:ascii="Aptos" w:hAnsi="Aptos" w:cs="Calibri Light"/>
          <w:sz w:val="24"/>
          <w:szCs w:val="24"/>
        </w:rPr>
        <w:t xml:space="preserve"> Engagement Manager</w:t>
      </w:r>
    </w:p>
    <w:p w14:paraId="366D1601" w14:textId="77777777" w:rsidR="006A3D77" w:rsidRPr="00177CF8" w:rsidRDefault="006A3D77" w:rsidP="00530FEC">
      <w:pPr>
        <w:ind w:left="142" w:right="118"/>
        <w:rPr>
          <w:rFonts w:ascii="Aptos" w:hAnsi="Aptos"/>
          <w:sz w:val="24"/>
          <w:szCs w:val="24"/>
        </w:rPr>
      </w:pPr>
    </w:p>
    <w:p w14:paraId="11F20433" w14:textId="77777777" w:rsidR="006A3D77" w:rsidRPr="00177CF8" w:rsidRDefault="006A3D77" w:rsidP="00530FEC">
      <w:pPr>
        <w:ind w:left="142" w:right="118"/>
        <w:rPr>
          <w:rFonts w:ascii="Aptos" w:hAnsi="Aptos"/>
          <w:sz w:val="24"/>
          <w:szCs w:val="24"/>
        </w:rPr>
      </w:pPr>
    </w:p>
    <w:p w14:paraId="0C97D838" w14:textId="77777777" w:rsidR="00217D32" w:rsidRPr="00177CF8" w:rsidRDefault="00217D32" w:rsidP="00530FEC">
      <w:pPr>
        <w:ind w:left="142" w:right="118"/>
        <w:rPr>
          <w:rFonts w:ascii="Aptos" w:hAnsi="Aptos"/>
          <w:sz w:val="24"/>
          <w:szCs w:val="24"/>
        </w:rPr>
      </w:pPr>
    </w:p>
    <w:sectPr w:rsidR="00217D32" w:rsidRPr="00177CF8" w:rsidSect="00CA52A9">
      <w:headerReference w:type="default" r:id="rId13"/>
      <w:footerReference w:type="default" r:id="rId14"/>
      <w:pgSz w:w="11906" w:h="16838"/>
      <w:pgMar w:top="2410" w:right="1440" w:bottom="1440" w:left="1440" w:header="0" w:footer="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19DE4" w14:textId="77777777" w:rsidR="003C464D" w:rsidRDefault="003C464D" w:rsidP="00217D32">
      <w:pPr>
        <w:spacing w:after="0" w:line="240" w:lineRule="auto"/>
      </w:pPr>
      <w:r>
        <w:separator/>
      </w:r>
    </w:p>
  </w:endnote>
  <w:endnote w:type="continuationSeparator" w:id="0">
    <w:p w14:paraId="4E6708BA" w14:textId="77777777" w:rsidR="003C464D" w:rsidRDefault="003C464D" w:rsidP="00217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7D324" w14:textId="510996C2" w:rsidR="00217D32" w:rsidRDefault="00AB0761" w:rsidP="00217D32">
    <w:pPr>
      <w:pStyle w:val="Footer"/>
      <w:ind w:left="-1276"/>
      <w:jc w:val="cen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7E96358" wp14:editId="58595723">
          <wp:simplePos x="0" y="0"/>
          <wp:positionH relativeFrom="page">
            <wp:posOffset>-19050</wp:posOffset>
          </wp:positionH>
          <wp:positionV relativeFrom="paragraph">
            <wp:posOffset>-656590</wp:posOffset>
          </wp:positionV>
          <wp:extent cx="7621394" cy="894715"/>
          <wp:effectExtent l="0" t="0" r="0" b="635"/>
          <wp:wrapNone/>
          <wp:docPr id="6276000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1627346" name="Picture 6016273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701"/>
                  <a:stretch>
                    <a:fillRect/>
                  </a:stretch>
                </pic:blipFill>
                <pic:spPr bwMode="auto">
                  <a:xfrm>
                    <a:off x="0" y="0"/>
                    <a:ext cx="7621394" cy="894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65D1">
      <w:rPr>
        <w:noProof/>
      </w:rPr>
      <w:drawing>
        <wp:anchor distT="0" distB="0" distL="114300" distR="114300" simplePos="0" relativeHeight="251660288" behindDoc="1" locked="0" layoutInCell="1" allowOverlap="1" wp14:anchorId="1C2ED07F" wp14:editId="4821BAD7">
          <wp:simplePos x="0" y="0"/>
          <wp:positionH relativeFrom="column">
            <wp:posOffset>0</wp:posOffset>
          </wp:positionH>
          <wp:positionV relativeFrom="page">
            <wp:posOffset>11010265</wp:posOffset>
          </wp:positionV>
          <wp:extent cx="7567295" cy="1513205"/>
          <wp:effectExtent l="0" t="0" r="0" b="0"/>
          <wp:wrapTight wrapText="bothSides">
            <wp:wrapPolygon edited="0">
              <wp:start x="0" y="0"/>
              <wp:lineTo x="0" y="21210"/>
              <wp:lineTo x="21533" y="21210"/>
              <wp:lineTo x="21533" y="0"/>
              <wp:lineTo x="0" y="0"/>
            </wp:wrapPolygon>
          </wp:wrapTight>
          <wp:docPr id="404899312" name="Picture 1" descr="A group of logos with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848578" name="Picture 1" descr="A group of logos with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95" cy="1513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594E5" w14:textId="77777777" w:rsidR="003C464D" w:rsidRDefault="003C464D" w:rsidP="00217D32">
      <w:pPr>
        <w:spacing w:after="0" w:line="240" w:lineRule="auto"/>
      </w:pPr>
      <w:r>
        <w:separator/>
      </w:r>
    </w:p>
  </w:footnote>
  <w:footnote w:type="continuationSeparator" w:id="0">
    <w:p w14:paraId="02629E9F" w14:textId="77777777" w:rsidR="003C464D" w:rsidRDefault="003C464D" w:rsidP="00217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1ED30" w14:textId="393B6457" w:rsidR="00217D32" w:rsidRDefault="00CA52A9" w:rsidP="006A3D77">
    <w:pPr>
      <w:pStyle w:val="Header"/>
      <w:tabs>
        <w:tab w:val="clear" w:pos="4513"/>
        <w:tab w:val="clear" w:pos="9026"/>
        <w:tab w:val="left" w:pos="7110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36851FB1" wp14:editId="4C9466C6">
          <wp:simplePos x="0" y="0"/>
          <wp:positionH relativeFrom="page">
            <wp:posOffset>-19050</wp:posOffset>
          </wp:positionH>
          <wp:positionV relativeFrom="paragraph">
            <wp:posOffset>-1</wp:posOffset>
          </wp:positionV>
          <wp:extent cx="7567295" cy="1559455"/>
          <wp:effectExtent l="0" t="0" r="0" b="3175"/>
          <wp:wrapNone/>
          <wp:docPr id="3425137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1627346" name="Picture 6016273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432"/>
                  <a:stretch>
                    <a:fillRect/>
                  </a:stretch>
                </pic:blipFill>
                <pic:spPr bwMode="auto">
                  <a:xfrm>
                    <a:off x="0" y="0"/>
                    <a:ext cx="7596308" cy="15654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63421"/>
    <w:multiLevelType w:val="hybridMultilevel"/>
    <w:tmpl w:val="30DCAE78"/>
    <w:lvl w:ilvl="0" w:tplc="0809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14BE72D3"/>
    <w:multiLevelType w:val="hybridMultilevel"/>
    <w:tmpl w:val="BF5A663E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159F2013"/>
    <w:multiLevelType w:val="hybridMultilevel"/>
    <w:tmpl w:val="7638C28C"/>
    <w:lvl w:ilvl="0" w:tplc="95AC8980">
      <w:numFmt w:val="bullet"/>
      <w:lvlText w:val="•"/>
      <w:lvlJc w:val="left"/>
      <w:pPr>
        <w:ind w:left="-42" w:hanging="360"/>
      </w:pPr>
      <w:rPr>
        <w:rFonts w:ascii="Calibri" w:eastAsiaTheme="minorHAns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6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</w:abstractNum>
  <w:abstractNum w:abstractNumId="3" w15:restartNumberingAfterBreak="0">
    <w:nsid w:val="1F9E164E"/>
    <w:multiLevelType w:val="hybridMultilevel"/>
    <w:tmpl w:val="A8B003FC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5E6D4541"/>
    <w:multiLevelType w:val="hybridMultilevel"/>
    <w:tmpl w:val="460EE7E8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1585382359">
    <w:abstractNumId w:val="0"/>
  </w:num>
  <w:num w:numId="2" w16cid:durableId="1893077278">
    <w:abstractNumId w:val="1"/>
  </w:num>
  <w:num w:numId="3" w16cid:durableId="259022056">
    <w:abstractNumId w:val="4"/>
  </w:num>
  <w:num w:numId="4" w16cid:durableId="310981531">
    <w:abstractNumId w:val="2"/>
  </w:num>
  <w:num w:numId="5" w16cid:durableId="585725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D32"/>
    <w:rsid w:val="00002AE9"/>
    <w:rsid w:val="00041924"/>
    <w:rsid w:val="000533A5"/>
    <w:rsid w:val="0008427D"/>
    <w:rsid w:val="000857F7"/>
    <w:rsid w:val="000F63D8"/>
    <w:rsid w:val="00177CF8"/>
    <w:rsid w:val="00186CDE"/>
    <w:rsid w:val="001952AF"/>
    <w:rsid w:val="00217D32"/>
    <w:rsid w:val="00281699"/>
    <w:rsid w:val="002A7EB7"/>
    <w:rsid w:val="002F2D79"/>
    <w:rsid w:val="00304CEA"/>
    <w:rsid w:val="003234CD"/>
    <w:rsid w:val="00331ED7"/>
    <w:rsid w:val="00352D6F"/>
    <w:rsid w:val="0036659A"/>
    <w:rsid w:val="003968AD"/>
    <w:rsid w:val="003C464D"/>
    <w:rsid w:val="003C5D91"/>
    <w:rsid w:val="00417F65"/>
    <w:rsid w:val="00421E81"/>
    <w:rsid w:val="004B3309"/>
    <w:rsid w:val="005022A3"/>
    <w:rsid w:val="00502525"/>
    <w:rsid w:val="005238A2"/>
    <w:rsid w:val="00530FEC"/>
    <w:rsid w:val="005C56DD"/>
    <w:rsid w:val="005D1219"/>
    <w:rsid w:val="00654CB4"/>
    <w:rsid w:val="006643C3"/>
    <w:rsid w:val="006A3D77"/>
    <w:rsid w:val="006E2C7C"/>
    <w:rsid w:val="00754E55"/>
    <w:rsid w:val="007F53C3"/>
    <w:rsid w:val="00805AAE"/>
    <w:rsid w:val="00843DBD"/>
    <w:rsid w:val="008C6689"/>
    <w:rsid w:val="00990050"/>
    <w:rsid w:val="009E3ABF"/>
    <w:rsid w:val="00AB0761"/>
    <w:rsid w:val="00BF153E"/>
    <w:rsid w:val="00CA52A9"/>
    <w:rsid w:val="00CA6EE5"/>
    <w:rsid w:val="00DE6DEB"/>
    <w:rsid w:val="00DF5DCC"/>
    <w:rsid w:val="00EB53DA"/>
    <w:rsid w:val="00F32297"/>
    <w:rsid w:val="00F5488F"/>
    <w:rsid w:val="00F565D1"/>
    <w:rsid w:val="00F61589"/>
    <w:rsid w:val="00FB6DE3"/>
    <w:rsid w:val="00FC40AE"/>
    <w:rsid w:val="05E0EC17"/>
    <w:rsid w:val="063EEEB4"/>
    <w:rsid w:val="082A4553"/>
    <w:rsid w:val="0D2D52B8"/>
    <w:rsid w:val="0E743408"/>
    <w:rsid w:val="1108172D"/>
    <w:rsid w:val="11C40E0A"/>
    <w:rsid w:val="171570B7"/>
    <w:rsid w:val="185E4B82"/>
    <w:rsid w:val="1C5F35D1"/>
    <w:rsid w:val="1DF8C0CC"/>
    <w:rsid w:val="1FF90E56"/>
    <w:rsid w:val="2739D61A"/>
    <w:rsid w:val="2C0C8647"/>
    <w:rsid w:val="2F0803A8"/>
    <w:rsid w:val="2F89B2BD"/>
    <w:rsid w:val="2FB6AF36"/>
    <w:rsid w:val="360DED08"/>
    <w:rsid w:val="368C2422"/>
    <w:rsid w:val="3D8447FB"/>
    <w:rsid w:val="3FB70DF1"/>
    <w:rsid w:val="44E3D3E5"/>
    <w:rsid w:val="46EA6C5D"/>
    <w:rsid w:val="496FB788"/>
    <w:rsid w:val="4CFFAFFE"/>
    <w:rsid w:val="4D655DDF"/>
    <w:rsid w:val="52F3F567"/>
    <w:rsid w:val="548D8E0B"/>
    <w:rsid w:val="56295E6C"/>
    <w:rsid w:val="5635E53A"/>
    <w:rsid w:val="57C52ECD"/>
    <w:rsid w:val="5A294A63"/>
    <w:rsid w:val="5A491A3C"/>
    <w:rsid w:val="6591614C"/>
    <w:rsid w:val="67F3A5D7"/>
    <w:rsid w:val="686FF81D"/>
    <w:rsid w:val="6D0D6B14"/>
    <w:rsid w:val="6D34FEB7"/>
    <w:rsid w:val="6EAB8A15"/>
    <w:rsid w:val="723AC0A6"/>
    <w:rsid w:val="74818A77"/>
    <w:rsid w:val="7FC7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9BCF48"/>
  <w15:docId w15:val="{6A43B345-6A3A-49CB-95CC-7C8250F9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D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D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D32"/>
  </w:style>
  <w:style w:type="paragraph" w:styleId="Footer">
    <w:name w:val="footer"/>
    <w:basedOn w:val="Normal"/>
    <w:link w:val="FooterChar"/>
    <w:uiPriority w:val="99"/>
    <w:unhideWhenUsed/>
    <w:rsid w:val="00217D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D32"/>
  </w:style>
  <w:style w:type="paragraph" w:styleId="BalloonText">
    <w:name w:val="Balloon Text"/>
    <w:basedOn w:val="Normal"/>
    <w:link w:val="BalloonTextChar"/>
    <w:uiPriority w:val="99"/>
    <w:semiHidden/>
    <w:unhideWhenUsed/>
    <w:rsid w:val="00217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D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B6D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1E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1E81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530F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yac@yac-uk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yac-uk.org/yac-census-2026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65e2ab-24ae-4691-9d70-2728d2ecfe87">
      <Terms xmlns="http://schemas.microsoft.com/office/infopath/2007/PartnerControls"/>
    </lcf76f155ced4ddcb4097134ff3c332f>
    <TaxCatchAll xmlns="2a55bb95-f8db-4372-ae4e-a66a220949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0D333D7F0A184D823E6A3CFA00A78F" ma:contentTypeVersion="20" ma:contentTypeDescription="Create a new document." ma:contentTypeScope="" ma:versionID="20201da0153f7d4eb16997765f973235">
  <xsd:schema xmlns:xsd="http://www.w3.org/2001/XMLSchema" xmlns:xs="http://www.w3.org/2001/XMLSchema" xmlns:p="http://schemas.microsoft.com/office/2006/metadata/properties" xmlns:ns2="e665e2ab-24ae-4691-9d70-2728d2ecfe87" xmlns:ns3="2a55bb95-f8db-4372-ae4e-a66a2209496f" targetNamespace="http://schemas.microsoft.com/office/2006/metadata/properties" ma:root="true" ma:fieldsID="1a3f94fdcd7d1250866225bbbb9b4c1b" ns2:_="" ns3:_="">
    <xsd:import namespace="e665e2ab-24ae-4691-9d70-2728d2ecfe87"/>
    <xsd:import namespace="2a55bb95-f8db-4372-ae4e-a66a220949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5e2ab-24ae-4691-9d70-2728d2ecfe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98ce250-23a4-46b3-a1ea-53a7c16e9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5bb95-f8db-4372-ae4e-a66a2209496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cec2063-0cf1-41ff-9ea3-46c199ba6a62}" ma:internalName="TaxCatchAll" ma:showField="CatchAllData" ma:web="2a55bb95-f8db-4372-ae4e-a66a220949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E81516-5866-415A-8FE8-C47FA56B5420}">
  <ds:schemaRefs>
    <ds:schemaRef ds:uri="http://schemas.microsoft.com/office/2006/metadata/properties"/>
    <ds:schemaRef ds:uri="http://schemas.microsoft.com/office/infopath/2007/PartnerControls"/>
    <ds:schemaRef ds:uri="e665e2ab-24ae-4691-9d70-2728d2ecfe87"/>
    <ds:schemaRef ds:uri="2a55bb95-f8db-4372-ae4e-a66a2209496f"/>
  </ds:schemaRefs>
</ds:datastoreItem>
</file>

<file path=customXml/itemProps2.xml><?xml version="1.0" encoding="utf-8"?>
<ds:datastoreItem xmlns:ds="http://schemas.openxmlformats.org/officeDocument/2006/customXml" ds:itemID="{007B714B-2B0B-4BC0-99D5-C481AFECF6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1703D3-8DCC-4041-8724-B7C615083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65e2ab-24ae-4691-9d70-2728d2ecfe87"/>
    <ds:schemaRef ds:uri="2a55bb95-f8db-4372-ae4e-a66a22094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390</Words>
  <Characters>2225</Characters>
  <Application>Microsoft Office Word</Application>
  <DocSecurity>0</DocSecurity>
  <Lines>18</Lines>
  <Paragraphs>5</Paragraphs>
  <ScaleCrop>false</ScaleCrop>
  <Company>Microsoft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Nicky Milsted</dc:creator>
  <cp:lastModifiedBy>Rachel Bishop</cp:lastModifiedBy>
  <cp:revision>12</cp:revision>
  <cp:lastPrinted>2019-04-15T16:06:00Z</cp:lastPrinted>
  <dcterms:created xsi:type="dcterms:W3CDTF">2025-09-10T12:15:00Z</dcterms:created>
  <dcterms:modified xsi:type="dcterms:W3CDTF">2026-09-29T11:12:00Z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0x0101001D0D333D7F0A184D823E6A3CFA00A78F</vt:lpwstr>
  </property>
  <property fmtid="{D5CDD505-2E9C-101B-9397-08002B2CF9AE}" pid="3" name="MediaServiceImageTags">
    <vt:lpwstr/>
  </property>
</Properties>
</file>