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42F7" w14:textId="77777777" w:rsidR="00932418" w:rsidRPr="00932418" w:rsidRDefault="00932418"/>
    <w:p w14:paraId="45E370C6" w14:textId="77777777" w:rsidR="00B771AD" w:rsidRDefault="00B771AD">
      <w:pPr>
        <w:rPr>
          <w:rFonts w:ascii="Helvetica" w:hAnsi="Helvetica" w:cs="Helvetica"/>
        </w:rPr>
      </w:pPr>
    </w:p>
    <w:p w14:paraId="2D535672" w14:textId="189C793A" w:rsidR="00090BFF" w:rsidRPr="00932418" w:rsidRDefault="00090BFF">
      <w:pPr>
        <w:rPr>
          <w:rFonts w:ascii="Helvetica" w:hAnsi="Helvetica" w:cs="Helvetica"/>
        </w:rPr>
      </w:pPr>
      <w:r w:rsidRPr="00932418">
        <w:rPr>
          <w:rFonts w:ascii="Helvetica" w:hAnsi="Helvetica" w:cs="Helvetica"/>
        </w:rPr>
        <w:t xml:space="preserve">Dear Parent/Carer, </w:t>
      </w:r>
    </w:p>
    <w:p w14:paraId="3634CAE6" w14:textId="11FE2A07" w:rsidR="00090BFF" w:rsidRPr="00932418" w:rsidRDefault="00090BFF">
      <w:pPr>
        <w:rPr>
          <w:rFonts w:ascii="Helvetica" w:hAnsi="Helvetica" w:cs="Helvetica"/>
        </w:rPr>
      </w:pPr>
      <w:r w:rsidRPr="00932418">
        <w:rPr>
          <w:rFonts w:ascii="Helvetica" w:hAnsi="Helvetica" w:cs="Helvetica"/>
        </w:rPr>
        <w:t>Thank you for informing us of your child’s medical/health condition</w:t>
      </w:r>
      <w:r w:rsidR="00204CDF" w:rsidRPr="00932418">
        <w:rPr>
          <w:rFonts w:ascii="Helvetica" w:hAnsi="Helvetica" w:cs="Helvetica"/>
        </w:rPr>
        <w:t xml:space="preserve"> or additional support needs</w:t>
      </w:r>
      <w:r w:rsidRPr="00932418">
        <w:rPr>
          <w:rFonts w:ascii="Helvetica" w:hAnsi="Helvetica" w:cs="Helvetica"/>
        </w:rPr>
        <w:t>. To help us to take care of and support your child during YAC sessions, and to meet the terms of our insurance, we ask parents/carers of a child with a specific medical condition or additional support needs to complete a</w:t>
      </w:r>
      <w:r w:rsidR="00ED5632" w:rsidRPr="00932418">
        <w:rPr>
          <w:rFonts w:ascii="Helvetica" w:hAnsi="Helvetica" w:cs="Helvetica"/>
        </w:rPr>
        <w:t>n Individual Support Plan</w:t>
      </w:r>
      <w:r w:rsidRPr="00932418">
        <w:rPr>
          <w:rFonts w:ascii="Helvetica" w:hAnsi="Helvetica" w:cs="Helvetica"/>
        </w:rPr>
        <w:t xml:space="preserve">. </w:t>
      </w:r>
    </w:p>
    <w:p w14:paraId="5F21C1BC" w14:textId="74DCC2A2" w:rsidR="00090BFF" w:rsidRPr="00932418" w:rsidRDefault="00090BFF">
      <w:pPr>
        <w:rPr>
          <w:rFonts w:ascii="Helvetica" w:hAnsi="Helvetica" w:cs="Helvetica"/>
        </w:rPr>
      </w:pPr>
      <w:r w:rsidRPr="7D56829B">
        <w:rPr>
          <w:rFonts w:ascii="Helvetica" w:hAnsi="Helvetica" w:cs="Helvetica"/>
        </w:rPr>
        <w:t xml:space="preserve">Please complete the enclosed </w:t>
      </w:r>
      <w:r w:rsidR="00CB6994" w:rsidRPr="7D56829B">
        <w:rPr>
          <w:rFonts w:ascii="Helvetica" w:hAnsi="Helvetica" w:cs="Helvetica"/>
        </w:rPr>
        <w:t>Individual Support</w:t>
      </w:r>
      <w:r w:rsidRPr="7D56829B">
        <w:rPr>
          <w:rFonts w:ascii="Helvetica" w:hAnsi="Helvetica" w:cs="Helvetica"/>
        </w:rPr>
        <w:t xml:space="preserve"> Plan and return it to your YAC Branch Leader. We invite you to discuss the </w:t>
      </w:r>
      <w:r w:rsidR="00CB6994" w:rsidRPr="7D56829B">
        <w:rPr>
          <w:rFonts w:ascii="Helvetica" w:hAnsi="Helvetica" w:cs="Helvetica"/>
        </w:rPr>
        <w:t>Individual Support</w:t>
      </w:r>
      <w:r w:rsidRPr="7D56829B">
        <w:rPr>
          <w:rFonts w:ascii="Helvetica" w:hAnsi="Helvetica" w:cs="Helvetica"/>
        </w:rPr>
        <w:t xml:space="preserve"> Plan </w:t>
      </w:r>
      <w:r w:rsidR="00204CDF" w:rsidRPr="7D56829B">
        <w:rPr>
          <w:rFonts w:ascii="Helvetica" w:hAnsi="Helvetica" w:cs="Helvetica"/>
        </w:rPr>
        <w:t xml:space="preserve">and any concerns or questions you might have </w:t>
      </w:r>
      <w:r w:rsidRPr="7D56829B">
        <w:rPr>
          <w:rFonts w:ascii="Helvetica" w:hAnsi="Helvetica" w:cs="Helvetica"/>
        </w:rPr>
        <w:t xml:space="preserve">with the Branch Leader or contact YAC head office on 01904 671417 or by email at </w:t>
      </w:r>
      <w:hyperlink r:id="rId9">
        <w:r w:rsidRPr="7D56829B">
          <w:rPr>
            <w:rStyle w:val="Hyperlink"/>
            <w:rFonts w:ascii="Helvetica" w:hAnsi="Helvetica" w:cs="Helvetica"/>
          </w:rPr>
          <w:t>yac@yac-u</w:t>
        </w:r>
      </w:hyperlink>
      <w:r w:rsidRPr="7D56829B">
        <w:rPr>
          <w:rStyle w:val="Hyperlink"/>
          <w:rFonts w:ascii="Helvetica" w:hAnsi="Helvetica" w:cs="Helvetica"/>
        </w:rPr>
        <w:t>k.org</w:t>
      </w:r>
      <w:r w:rsidRPr="7D56829B">
        <w:rPr>
          <w:rFonts w:ascii="Helvetica" w:hAnsi="Helvetica" w:cs="Helvetica"/>
        </w:rPr>
        <w:t>.</w:t>
      </w:r>
    </w:p>
    <w:p w14:paraId="52BCBAF6" w14:textId="59D4D29B" w:rsidR="00204CDF" w:rsidRPr="00932418" w:rsidRDefault="00204CDF">
      <w:pPr>
        <w:rPr>
          <w:rFonts w:ascii="Helvetica" w:hAnsi="Helvetica" w:cs="Helvetica"/>
        </w:rPr>
      </w:pPr>
      <w:bookmarkStart w:id="0" w:name="_Hlk83976768"/>
      <w:r w:rsidRPr="00932418">
        <w:rPr>
          <w:rFonts w:ascii="Helvetica" w:hAnsi="Helvetica" w:cs="Helvetica"/>
        </w:rPr>
        <w:t xml:space="preserve">The </w:t>
      </w:r>
      <w:r w:rsidR="00CB6994" w:rsidRPr="00932418">
        <w:rPr>
          <w:rFonts w:ascii="Helvetica" w:hAnsi="Helvetica" w:cs="Helvetica"/>
        </w:rPr>
        <w:t>Individual Support</w:t>
      </w:r>
      <w:r w:rsidRPr="00932418">
        <w:rPr>
          <w:rFonts w:ascii="Helvetica" w:hAnsi="Helvetica" w:cs="Helvetica"/>
        </w:rPr>
        <w:t xml:space="preserve"> Plan provides information that we will use to support your child during YAC sessions, help plan for activities to avoid allergens or to provide additional support, and to help them in an emergency. </w:t>
      </w:r>
    </w:p>
    <w:p w14:paraId="291B1163" w14:textId="7678D7EE" w:rsidR="00674919" w:rsidRPr="00932418" w:rsidRDefault="00204CDF" w:rsidP="00674919">
      <w:pPr>
        <w:rPr>
          <w:rFonts w:ascii="Helvetica" w:hAnsi="Helvetica" w:cs="Helvetica"/>
        </w:rPr>
      </w:pPr>
      <w:r w:rsidRPr="7D56829B">
        <w:rPr>
          <w:rFonts w:ascii="Helvetica" w:hAnsi="Helvetica" w:cs="Helvetica"/>
        </w:rPr>
        <w:t>If you</w:t>
      </w:r>
      <w:r w:rsidR="00CB6994" w:rsidRPr="7D56829B">
        <w:rPr>
          <w:rFonts w:ascii="Helvetica" w:hAnsi="Helvetica" w:cs="Helvetica"/>
        </w:rPr>
        <w:t>r</w:t>
      </w:r>
      <w:r w:rsidRPr="7D56829B">
        <w:rPr>
          <w:rFonts w:ascii="Helvetica" w:hAnsi="Helvetica" w:cs="Helvetica"/>
        </w:rPr>
        <w:t xml:space="preserve"> child carries medication </w:t>
      </w:r>
      <w:r w:rsidR="00674919" w:rsidRPr="7D56829B">
        <w:rPr>
          <w:rFonts w:ascii="Helvetica" w:hAnsi="Helvetica" w:cs="Helvetica"/>
        </w:rPr>
        <w:t xml:space="preserve">that requires additional training and/or instruction, </w:t>
      </w:r>
      <w:r w:rsidR="00B771AD" w:rsidRPr="7D56829B">
        <w:rPr>
          <w:rFonts w:ascii="Helvetica" w:hAnsi="Helvetica" w:cs="Helvetica"/>
        </w:rPr>
        <w:t>for example</w:t>
      </w:r>
      <w:r w:rsidR="00674919" w:rsidRPr="7D56829B">
        <w:rPr>
          <w:rFonts w:ascii="Helvetica" w:hAnsi="Helvetica" w:cs="Helvetica"/>
        </w:rPr>
        <w:t xml:space="preserve"> an EpiPen, the </w:t>
      </w:r>
      <w:r w:rsidR="00250A1E" w:rsidRPr="7D56829B">
        <w:rPr>
          <w:rFonts w:ascii="Helvetica" w:hAnsi="Helvetica" w:cs="Helvetica"/>
        </w:rPr>
        <w:t>l</w:t>
      </w:r>
      <w:r w:rsidR="00674919" w:rsidRPr="7D56829B">
        <w:rPr>
          <w:rFonts w:ascii="Helvetica" w:hAnsi="Helvetica" w:cs="Helvetica"/>
        </w:rPr>
        <w:t>eaders at your branch will ask you to provide this information</w:t>
      </w:r>
      <w:r w:rsidR="00F206D7" w:rsidRPr="7D56829B">
        <w:rPr>
          <w:rFonts w:ascii="Helvetica" w:hAnsi="Helvetica" w:cs="Helvetica"/>
        </w:rPr>
        <w:t xml:space="preserve"> and will take instruction from the emergency services in an emergency</w:t>
      </w:r>
      <w:r w:rsidR="00674919" w:rsidRPr="7D56829B">
        <w:rPr>
          <w:rFonts w:ascii="Helvetica" w:hAnsi="Helvetica" w:cs="Helvetica"/>
        </w:rPr>
        <w:t xml:space="preserve">. </w:t>
      </w:r>
    </w:p>
    <w:p w14:paraId="4CF79275" w14:textId="193B931E" w:rsidR="00204CDF" w:rsidRPr="00932418" w:rsidRDefault="00674919">
      <w:pPr>
        <w:rPr>
          <w:rFonts w:ascii="Helvetica" w:hAnsi="Helvetica" w:cs="Helvetica"/>
        </w:rPr>
      </w:pPr>
      <w:r w:rsidRPr="7D56829B">
        <w:rPr>
          <w:rFonts w:ascii="Helvetica" w:hAnsi="Helvetica" w:cs="Helvetica"/>
        </w:rPr>
        <w:t xml:space="preserve">If any formal training is required in relation to this, the Leaders at your branch will discuss needs with YAC HQ. </w:t>
      </w:r>
      <w:r w:rsidR="00204CDF" w:rsidRPr="7D56829B">
        <w:rPr>
          <w:rFonts w:ascii="Helvetica" w:hAnsi="Helvetica" w:cs="Helvetica"/>
        </w:rPr>
        <w:t xml:space="preserve">Until we have done this, we will ask you to accompany your child at YAC sessions so that you are able to help in an emergency. </w:t>
      </w:r>
    </w:p>
    <w:p w14:paraId="6ADEB226" w14:textId="05BFDDFF" w:rsidR="00204CDF" w:rsidRPr="00932418" w:rsidRDefault="00204CDF">
      <w:pPr>
        <w:rPr>
          <w:rFonts w:ascii="Helvetica" w:hAnsi="Helvetica" w:cs="Helvetica"/>
        </w:rPr>
      </w:pPr>
      <w:r w:rsidRPr="7D56829B">
        <w:rPr>
          <w:rFonts w:ascii="Helvetica" w:hAnsi="Helvetica" w:cs="Helvetica"/>
        </w:rPr>
        <w:t xml:space="preserve">Please make sure that you let us know of any updates or changes to your child’s medical condition, </w:t>
      </w:r>
      <w:proofErr w:type="gramStart"/>
      <w:r w:rsidRPr="7D56829B">
        <w:rPr>
          <w:rFonts w:ascii="Helvetica" w:hAnsi="Helvetica" w:cs="Helvetica"/>
        </w:rPr>
        <w:t>medication</w:t>
      </w:r>
      <w:proofErr w:type="gramEnd"/>
      <w:r w:rsidRPr="7D56829B">
        <w:rPr>
          <w:rFonts w:ascii="Helvetica" w:hAnsi="Helvetica" w:cs="Helvetica"/>
        </w:rPr>
        <w:t xml:space="preserve"> or support needs. We will ask you to review this </w:t>
      </w:r>
      <w:r w:rsidR="00CB6994" w:rsidRPr="7D56829B">
        <w:rPr>
          <w:rFonts w:ascii="Helvetica" w:hAnsi="Helvetica" w:cs="Helvetica"/>
        </w:rPr>
        <w:t xml:space="preserve">Individual Support Plan </w:t>
      </w:r>
      <w:r w:rsidRPr="7D56829B">
        <w:rPr>
          <w:rFonts w:ascii="Helvetica" w:hAnsi="Helvetica" w:cs="Helvetica"/>
        </w:rPr>
        <w:t>at least once a year</w:t>
      </w:r>
      <w:r w:rsidR="005879E3" w:rsidRPr="7D56829B">
        <w:rPr>
          <w:rFonts w:ascii="Helvetica" w:hAnsi="Helvetica" w:cs="Helvetica"/>
        </w:rPr>
        <w:t xml:space="preserve"> </w:t>
      </w:r>
      <w:r w:rsidRPr="7D56829B">
        <w:rPr>
          <w:rFonts w:ascii="Helvetica" w:hAnsi="Helvetica" w:cs="Helvetica"/>
        </w:rPr>
        <w:t>or when additional activities (</w:t>
      </w:r>
      <w:proofErr w:type="gramStart"/>
      <w:r w:rsidRPr="7D56829B">
        <w:rPr>
          <w:rFonts w:ascii="Helvetica" w:hAnsi="Helvetica" w:cs="Helvetica"/>
        </w:rPr>
        <w:t>e.g.</w:t>
      </w:r>
      <w:proofErr w:type="gramEnd"/>
      <w:r w:rsidRPr="7D56829B">
        <w:rPr>
          <w:rFonts w:ascii="Helvetica" w:hAnsi="Helvetica" w:cs="Helvetica"/>
        </w:rPr>
        <w:t xml:space="preserve"> visiting another venue) may </w:t>
      </w:r>
      <w:r w:rsidR="005879E3" w:rsidRPr="7D56829B">
        <w:rPr>
          <w:rFonts w:ascii="Helvetica" w:hAnsi="Helvetica" w:cs="Helvetica"/>
        </w:rPr>
        <w:t xml:space="preserve">necessitate </w:t>
      </w:r>
      <w:r w:rsidRPr="7D56829B">
        <w:rPr>
          <w:rFonts w:ascii="Helvetica" w:hAnsi="Helvetica" w:cs="Helvetica"/>
        </w:rPr>
        <w:t xml:space="preserve">a review. </w:t>
      </w:r>
    </w:p>
    <w:p w14:paraId="799CFD47" w14:textId="489B806B" w:rsidR="00204CDF" w:rsidRPr="00932418" w:rsidRDefault="00204CDF">
      <w:pPr>
        <w:rPr>
          <w:rFonts w:ascii="Helvetica" w:hAnsi="Helvetica" w:cs="Helvetica"/>
        </w:rPr>
      </w:pPr>
      <w:r w:rsidRPr="7D56829B">
        <w:rPr>
          <w:rFonts w:ascii="Helvetica" w:hAnsi="Helvetica" w:cs="Helvetica"/>
        </w:rPr>
        <w:t xml:space="preserve">The completed </w:t>
      </w:r>
      <w:r w:rsidR="00CB6994" w:rsidRPr="7D56829B">
        <w:rPr>
          <w:rFonts w:ascii="Helvetica" w:hAnsi="Helvetica" w:cs="Helvetica"/>
        </w:rPr>
        <w:t xml:space="preserve">Individual Support Plan </w:t>
      </w:r>
      <w:r w:rsidRPr="7D56829B">
        <w:rPr>
          <w:rFonts w:ascii="Helvetica" w:hAnsi="Helvetica" w:cs="Helvetica"/>
        </w:rPr>
        <w:t>is treated as private and confidential and will only be used as described in this letter. Please be aware that YAC Leaders may be required to share aspects of this information with other volunteers and professionals (</w:t>
      </w:r>
      <w:proofErr w:type="gramStart"/>
      <w:r w:rsidRPr="7D56829B">
        <w:rPr>
          <w:rFonts w:ascii="Helvetica" w:hAnsi="Helvetica" w:cs="Helvetica"/>
        </w:rPr>
        <w:t>e.g.</w:t>
      </w:r>
      <w:proofErr w:type="gramEnd"/>
      <w:r w:rsidRPr="7D56829B">
        <w:rPr>
          <w:rFonts w:ascii="Helvetica" w:hAnsi="Helvetica" w:cs="Helvetica"/>
        </w:rPr>
        <w:t xml:space="preserve"> medical practitioners) only as it relates to the health and wellbeing of your child. </w:t>
      </w:r>
      <w:bookmarkEnd w:id="0"/>
    </w:p>
    <w:p w14:paraId="59AE11F7" w14:textId="7CC6E00C" w:rsidR="00204CDF" w:rsidRPr="00932418" w:rsidRDefault="00204CDF">
      <w:pPr>
        <w:rPr>
          <w:rFonts w:ascii="Helvetica" w:hAnsi="Helvetica" w:cs="Helvetica"/>
        </w:rPr>
      </w:pPr>
      <w:r w:rsidRPr="00932418">
        <w:rPr>
          <w:rFonts w:ascii="Helvetica" w:hAnsi="Helvetica" w:cs="Helvetica"/>
        </w:rPr>
        <w:t>Best wishes</w:t>
      </w:r>
    </w:p>
    <w:p w14:paraId="7D54DF92" w14:textId="68217C4C" w:rsidR="00204CDF" w:rsidRPr="00932418" w:rsidRDefault="00204CDF">
      <w:pPr>
        <w:rPr>
          <w:rFonts w:ascii="Helvetica" w:hAnsi="Helvetica" w:cs="Helvetica"/>
        </w:rPr>
      </w:pPr>
    </w:p>
    <w:p w14:paraId="5B3EB5D4" w14:textId="77777777" w:rsidR="00B771AD" w:rsidRDefault="00B771AD">
      <w:pPr>
        <w:rPr>
          <w:rFonts w:ascii="Helvetica" w:hAnsi="Helvetica" w:cs="Helvetica"/>
        </w:rPr>
      </w:pPr>
    </w:p>
    <w:p w14:paraId="6F633A86" w14:textId="0FD279EF" w:rsidR="00090BFF" w:rsidRPr="00932418" w:rsidRDefault="00204CDF">
      <w:pPr>
        <w:rPr>
          <w:rFonts w:ascii="Helvetica" w:hAnsi="Helvetica" w:cs="Helvetica"/>
        </w:rPr>
      </w:pPr>
      <w:r w:rsidRPr="00932418">
        <w:rPr>
          <w:rFonts w:ascii="Helvetica" w:hAnsi="Helvetica" w:cs="Helvetica"/>
        </w:rPr>
        <w:t>YAC Branch Leader</w:t>
      </w:r>
      <w:r w:rsidR="00090BFF" w:rsidRPr="00932418">
        <w:rPr>
          <w:rFonts w:ascii="Helvetica" w:hAnsi="Helvetica" w:cs="Helvetica"/>
        </w:rPr>
        <w:t xml:space="preserve"> </w:t>
      </w:r>
    </w:p>
    <w:sectPr w:rsidR="00090BFF" w:rsidRPr="00932418" w:rsidSect="00EA6FFE">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581B" w14:textId="77777777" w:rsidR="002B3E8A" w:rsidRDefault="002B3E8A" w:rsidP="0012516F">
      <w:pPr>
        <w:spacing w:after="0" w:line="240" w:lineRule="auto"/>
      </w:pPr>
      <w:r>
        <w:separator/>
      </w:r>
    </w:p>
  </w:endnote>
  <w:endnote w:type="continuationSeparator" w:id="0">
    <w:p w14:paraId="642A5842" w14:textId="77777777" w:rsidR="002B3E8A" w:rsidRDefault="002B3E8A" w:rsidP="0012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nchBox Bold">
    <w:altName w:val="Calibri"/>
    <w:charset w:val="00"/>
    <w:family w:val="auto"/>
    <w:pitch w:val="variable"/>
    <w:sig w:usb0="A00002AF" w:usb1="4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A2BE" w14:textId="2783AB67" w:rsidR="0012516F" w:rsidRDefault="00DB1048">
    <w:pPr>
      <w:pStyle w:val="Footer"/>
    </w:pPr>
    <w:r>
      <w:rPr>
        <w:noProof/>
      </w:rPr>
      <w:drawing>
        <wp:anchor distT="0" distB="0" distL="114300" distR="114300" simplePos="0" relativeHeight="251661312" behindDoc="1" locked="0" layoutInCell="1" allowOverlap="1" wp14:anchorId="45D528FA" wp14:editId="5A5A2F4B">
          <wp:simplePos x="0" y="0"/>
          <wp:positionH relativeFrom="page">
            <wp:align>left</wp:align>
          </wp:positionH>
          <wp:positionV relativeFrom="page">
            <wp:posOffset>9095740</wp:posOffset>
          </wp:positionV>
          <wp:extent cx="7559040" cy="1504275"/>
          <wp:effectExtent l="0" t="0" r="3810" b="1270"/>
          <wp:wrapTight wrapText="bothSides">
            <wp:wrapPolygon edited="0">
              <wp:start x="0" y="0"/>
              <wp:lineTo x="0" y="21345"/>
              <wp:lineTo x="21556" y="21345"/>
              <wp:lineTo x="21556" y="0"/>
              <wp:lineTo x="0" y="0"/>
            </wp:wrapPolygon>
          </wp:wrapTight>
          <wp:docPr id="101310561" name="Picture 1"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0561" name="Picture 1"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1504275"/>
                  </a:xfrm>
                  <a:prstGeom prst="rect">
                    <a:avLst/>
                  </a:prstGeom>
                </pic:spPr>
              </pic:pic>
            </a:graphicData>
          </a:graphic>
          <wp14:sizeRelH relativeFrom="page">
            <wp14:pctWidth>0</wp14:pctWidth>
          </wp14:sizeRelH>
          <wp14:sizeRelV relativeFrom="page">
            <wp14:pctHeight>0</wp14:pctHeight>
          </wp14:sizeRelV>
        </wp:anchor>
      </w:drawing>
    </w:r>
    <w:r w:rsidR="0012516F">
      <w:rPr>
        <w:noProof/>
      </w:rPr>
      <mc:AlternateContent>
        <mc:Choice Requires="wps">
          <w:drawing>
            <wp:anchor distT="0" distB="0" distL="114300" distR="114300" simplePos="0" relativeHeight="251660288" behindDoc="0" locked="0" layoutInCell="1" allowOverlap="1" wp14:anchorId="77D39AEA" wp14:editId="78168EA1">
              <wp:simplePos x="0" y="0"/>
              <wp:positionH relativeFrom="column">
                <wp:posOffset>-899160</wp:posOffset>
              </wp:positionH>
              <wp:positionV relativeFrom="paragraph">
                <wp:posOffset>518795</wp:posOffset>
              </wp:positionV>
              <wp:extent cx="7536180" cy="655320"/>
              <wp:effectExtent l="0" t="0" r="7620" b="0"/>
              <wp:wrapNone/>
              <wp:docPr id="1" name="Rectangle 1"/>
              <wp:cNvGraphicFramePr/>
              <a:graphic xmlns:a="http://schemas.openxmlformats.org/drawingml/2006/main">
                <a:graphicData uri="http://schemas.microsoft.com/office/word/2010/wordprocessingShape">
                  <wps:wsp>
                    <wps:cNvSpPr/>
                    <wps:spPr>
                      <a:xfrm>
                        <a:off x="0" y="0"/>
                        <a:ext cx="7536180" cy="6553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5C0C97" w14:textId="01A05348" w:rsidR="0012516F" w:rsidRPr="00932418" w:rsidRDefault="0012516F" w:rsidP="00DB1048">
                          <w:pPr>
                            <w:rPr>
                              <w:rFonts w:ascii="LunchBox Bold" w:hAnsi="LunchBox Bold"/>
                              <w:color w:val="049A99"/>
                              <w:sz w:val="32"/>
                              <w:szCs w:val="3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D39AEA" id="Rectangle 1" o:spid="_x0000_s1026" style="position:absolute;margin-left:-70.8pt;margin-top:40.85pt;width:593.4pt;height:5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" fillcolor="#e7e6e6 [3214]" stroked="f" strokeweight="1pt">
              <v:textbox>
                <w:txbxContent>
                  <w:p w14:paraId="275C0C97" w14:textId="01A05348" w:rsidR="0012516F" w:rsidRPr="00932418" w:rsidRDefault="0012516F" w:rsidP="00DB1048">
                    <w:pPr>
                      <w:rPr>
                        <w:rFonts w:ascii="LunchBox Bold" w:hAnsi="LunchBox Bold"/>
                        <w:color w:val="049A99"/>
                        <w:sz w:val="32"/>
                        <w:szCs w:val="32"/>
                        <w:lang w:val="en-US"/>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0A92" w14:textId="77777777" w:rsidR="002B3E8A" w:rsidRDefault="002B3E8A" w:rsidP="0012516F">
      <w:pPr>
        <w:spacing w:after="0" w:line="240" w:lineRule="auto"/>
      </w:pPr>
      <w:r>
        <w:separator/>
      </w:r>
    </w:p>
  </w:footnote>
  <w:footnote w:type="continuationSeparator" w:id="0">
    <w:p w14:paraId="39C6B42D" w14:textId="77777777" w:rsidR="002B3E8A" w:rsidRDefault="002B3E8A" w:rsidP="00125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4625" w14:textId="76145B6C" w:rsidR="0012516F" w:rsidRPr="0012516F" w:rsidRDefault="00AA2FD1" w:rsidP="0012516F">
    <w:pPr>
      <w:pStyle w:val="Header"/>
      <w:jc w:val="right"/>
    </w:pPr>
    <w:r>
      <w:rPr>
        <w:noProof/>
        <w:sz w:val="32"/>
        <w:szCs w:val="32"/>
      </w:rPr>
      <w:drawing>
        <wp:inline distT="0" distB="0" distL="0" distR="0" wp14:anchorId="6BDF285F" wp14:editId="28082C67">
          <wp:extent cx="990000" cy="990000"/>
          <wp:effectExtent l="0" t="0" r="635" b="63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0000" cy="99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FE"/>
    <w:rsid w:val="00090BFF"/>
    <w:rsid w:val="00092A56"/>
    <w:rsid w:val="0012516F"/>
    <w:rsid w:val="00204CDF"/>
    <w:rsid w:val="002224D7"/>
    <w:rsid w:val="00250A1E"/>
    <w:rsid w:val="002B3E8A"/>
    <w:rsid w:val="00490132"/>
    <w:rsid w:val="005879E3"/>
    <w:rsid w:val="00674919"/>
    <w:rsid w:val="00932418"/>
    <w:rsid w:val="00AA2FD1"/>
    <w:rsid w:val="00B07F6B"/>
    <w:rsid w:val="00B771AD"/>
    <w:rsid w:val="00BC089A"/>
    <w:rsid w:val="00C5420E"/>
    <w:rsid w:val="00CB6994"/>
    <w:rsid w:val="00DB1048"/>
    <w:rsid w:val="00DF2C64"/>
    <w:rsid w:val="00EA6FFE"/>
    <w:rsid w:val="00ED5632"/>
    <w:rsid w:val="00F206D7"/>
    <w:rsid w:val="030BE368"/>
    <w:rsid w:val="16F07A8B"/>
    <w:rsid w:val="2B47D068"/>
    <w:rsid w:val="7D568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1BFB"/>
  <w15:chartTrackingRefBased/>
  <w15:docId w15:val="{9D82759A-2172-4D01-AC94-3F064B52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BFF"/>
    <w:rPr>
      <w:color w:val="0563C1" w:themeColor="hyperlink"/>
      <w:u w:val="single"/>
    </w:rPr>
  </w:style>
  <w:style w:type="character" w:styleId="UnresolvedMention">
    <w:name w:val="Unresolved Mention"/>
    <w:basedOn w:val="DefaultParagraphFont"/>
    <w:uiPriority w:val="99"/>
    <w:semiHidden/>
    <w:unhideWhenUsed/>
    <w:rsid w:val="00090BFF"/>
    <w:rPr>
      <w:color w:val="605E5C"/>
      <w:shd w:val="clear" w:color="auto" w:fill="E1DFDD"/>
    </w:rPr>
  </w:style>
  <w:style w:type="paragraph" w:styleId="Revision">
    <w:name w:val="Revision"/>
    <w:hidden/>
    <w:uiPriority w:val="99"/>
    <w:semiHidden/>
    <w:rsid w:val="00BC089A"/>
    <w:pPr>
      <w:spacing w:after="0" w:line="240" w:lineRule="auto"/>
    </w:pPr>
  </w:style>
  <w:style w:type="paragraph" w:styleId="Header">
    <w:name w:val="header"/>
    <w:basedOn w:val="Normal"/>
    <w:link w:val="HeaderChar"/>
    <w:uiPriority w:val="99"/>
    <w:unhideWhenUsed/>
    <w:rsid w:val="00125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16F"/>
  </w:style>
  <w:style w:type="paragraph" w:styleId="Footer">
    <w:name w:val="footer"/>
    <w:basedOn w:val="Normal"/>
    <w:link w:val="FooterChar"/>
    <w:uiPriority w:val="99"/>
    <w:unhideWhenUsed/>
    <w:rsid w:val="00125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yac@yac-uk.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40D736-3948-4947-A2F9-4D75A6BD8986}">
  <we:reference id="wa200001011" version="1.2.0.0" store="en-001"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0D333D7F0A184D823E6A3CFA00A78F" ma:contentTypeVersion="13" ma:contentTypeDescription="Create a new document." ma:contentTypeScope="" ma:versionID="7e31946a172e086af5814c85cac21740">
  <xsd:schema xmlns:xsd="http://www.w3.org/2001/XMLSchema" xmlns:xs="http://www.w3.org/2001/XMLSchema" xmlns:p="http://schemas.microsoft.com/office/2006/metadata/properties" xmlns:ns2="e665e2ab-24ae-4691-9d70-2728d2ecfe87" xmlns:ns3="2a55bb95-f8db-4372-ae4e-a66a2209496f" targetNamespace="http://schemas.microsoft.com/office/2006/metadata/properties" ma:root="true" ma:fieldsID="9435301030c639a568a855e22e40607b" ns2:_="" ns3:_="">
    <xsd:import namespace="e665e2ab-24ae-4691-9d70-2728d2ecfe87"/>
    <xsd:import namespace="2a55bb95-f8db-4372-ae4e-a66a220949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5e2ab-24ae-4691-9d70-2728d2ecf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55bb95-f8db-4372-ae4e-a66a220949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AE4D3-A470-4A1F-B737-6ADE550029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42C52B-D928-405D-9521-FC90FEB34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5e2ab-24ae-4691-9d70-2728d2ecfe87"/>
    <ds:schemaRef ds:uri="2a55bb95-f8db-4372-ae4e-a66a22094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264AF-6FDC-42F0-A79B-6B5C64545C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1733</Characters>
  <Application>Microsoft Office Word</Application>
  <DocSecurity>0</DocSecurity>
  <Lines>33</Lines>
  <Paragraphs>12</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Maynard</dc:creator>
  <cp:keywords/>
  <dc:description/>
  <cp:lastModifiedBy>Rachel Arbury</cp:lastModifiedBy>
  <cp:revision>2</cp:revision>
  <dcterms:created xsi:type="dcterms:W3CDTF">2023-09-18T08:39:00Z</dcterms:created>
  <dcterms:modified xsi:type="dcterms:W3CDTF">2023-09-18T08:39:00Z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0x0101001D0D333D7F0A184D823E6A3CFA00A78F</vt:lpwstr>
  </property>
  <property fmtid="{D5CDD505-2E9C-101B-9397-08002B2CF9AE}" pid="3" name="grammarly_documentId">
    <vt:lpwstr>documentId_9744</vt:lpwstr>
  </property>
  <property fmtid="{D5CDD505-2E9C-101B-9397-08002B2CF9AE}" pid="4" name="grammarly_documentContext">
    <vt:lpwstr>{"goals":[],"domain":"general","emotions":[],"dialect":"british"}</vt:lpwstr>
  </property>
  <property fmtid="{D5CDD505-2E9C-101B-9397-08002B2CF9AE}" pid="5" name="GrammarlyDocumentId">
    <vt:lpwstr>60b6e8a3bfaa55309cbb505e5c35f666709bbaf9f1a5568218f77c07f947b604</vt:lpwstr>
  </property>
</Properties>
</file>